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B7C9" w14:textId="77777777" w:rsidR="00530403" w:rsidRDefault="00530403" w:rsidP="004752D5">
      <w:pPr>
        <w:jc w:val="center"/>
        <w:rPr>
          <w:rFonts w:ascii="Arial" w:hAnsi="Arial" w:cs="Arial"/>
          <w:b/>
          <w:sz w:val="32"/>
          <w:szCs w:val="32"/>
        </w:rPr>
      </w:pPr>
    </w:p>
    <w:p w14:paraId="151D6FA7" w14:textId="799760C1" w:rsidR="004752D5" w:rsidRPr="00A6707F" w:rsidRDefault="004752D5" w:rsidP="004752D5">
      <w:pPr>
        <w:jc w:val="center"/>
        <w:rPr>
          <w:rFonts w:ascii="Arial" w:hAnsi="Arial" w:cs="Arial"/>
          <w:b/>
          <w:sz w:val="28"/>
          <w:szCs w:val="28"/>
        </w:rPr>
      </w:pPr>
      <w:r w:rsidRPr="00A6707F">
        <w:rPr>
          <w:rFonts w:ascii="Arial" w:hAnsi="Arial" w:cs="Arial"/>
          <w:b/>
          <w:sz w:val="28"/>
          <w:szCs w:val="28"/>
        </w:rPr>
        <w:t xml:space="preserve">REQUERIMENTO </w:t>
      </w:r>
      <w:r w:rsidR="00530403" w:rsidRPr="00A6707F">
        <w:rPr>
          <w:rFonts w:ascii="Arial" w:hAnsi="Arial" w:cs="Arial"/>
          <w:b/>
          <w:sz w:val="28"/>
          <w:szCs w:val="28"/>
        </w:rPr>
        <w:t xml:space="preserve">- </w:t>
      </w:r>
      <w:r w:rsidR="00530403" w:rsidRPr="00A6707F">
        <w:rPr>
          <w:rFonts w:ascii="Arial" w:hAnsi="Arial" w:cs="Arial"/>
          <w:b/>
          <w:sz w:val="28"/>
          <w:szCs w:val="28"/>
        </w:rPr>
        <w:t>P</w:t>
      </w:r>
      <w:r w:rsidR="00530403" w:rsidRPr="00A6707F">
        <w:rPr>
          <w:rFonts w:ascii="Arial" w:hAnsi="Arial" w:cs="Arial"/>
          <w:b/>
          <w:sz w:val="28"/>
          <w:szCs w:val="28"/>
        </w:rPr>
        <w:t>RIORIDADE PARA PAGAMENTO DE EXERCÍCIOS ANTERIORES</w:t>
      </w:r>
    </w:p>
    <w:p w14:paraId="25511AB5" w14:textId="77777777" w:rsidR="004752D5" w:rsidRPr="00A6707F" w:rsidRDefault="004752D5">
      <w:pPr>
        <w:rPr>
          <w:sz w:val="18"/>
          <w:szCs w:val="18"/>
        </w:rPr>
      </w:pPr>
    </w:p>
    <w:tbl>
      <w:tblPr>
        <w:tblW w:w="9923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8"/>
        <w:gridCol w:w="80"/>
        <w:gridCol w:w="5115"/>
      </w:tblGrid>
      <w:tr w:rsidR="00530403" w:rsidRPr="00C824E0" w14:paraId="60DF73F9" w14:textId="77777777" w:rsidTr="00220EDF">
        <w:trPr>
          <w:trHeight w:val="510"/>
        </w:trPr>
        <w:tc>
          <w:tcPr>
            <w:tcW w:w="992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870F7CE" w14:textId="43470F13" w:rsidR="00530403" w:rsidRPr="00220EDF" w:rsidRDefault="00530403" w:rsidP="00220EDF">
            <w:pPr>
              <w:spacing w:before="120" w:line="220" w:lineRule="exact"/>
              <w:ind w:left="97"/>
              <w:rPr>
                <w:rFonts w:ascii="Arial" w:eastAsia="Arial" w:hAnsi="Arial" w:cs="Arial"/>
                <w:lang w:val="pt-BR"/>
              </w:rPr>
            </w:pPr>
            <w:r w:rsidRPr="00220EDF">
              <w:rPr>
                <w:rFonts w:ascii="Arial" w:eastAsia="Arial" w:hAnsi="Arial" w:cs="Arial"/>
                <w:spacing w:val="-1"/>
                <w:w w:val="102"/>
              </w:rPr>
              <w:t>N</w:t>
            </w:r>
            <w:r w:rsidRPr="00220EDF">
              <w:rPr>
                <w:rFonts w:ascii="Arial" w:eastAsia="Arial" w:hAnsi="Arial" w:cs="Arial"/>
                <w:spacing w:val="3"/>
                <w:w w:val="102"/>
              </w:rPr>
              <w:t>o</w:t>
            </w:r>
            <w:r w:rsidRPr="00220EDF">
              <w:rPr>
                <w:rFonts w:ascii="Arial" w:eastAsia="Arial" w:hAnsi="Arial" w:cs="Arial"/>
                <w:spacing w:val="1"/>
                <w:w w:val="102"/>
              </w:rPr>
              <w:t>m</w:t>
            </w:r>
            <w:r w:rsidRPr="00220EDF">
              <w:rPr>
                <w:rFonts w:ascii="Arial" w:eastAsia="Arial" w:hAnsi="Arial" w:cs="Arial"/>
                <w:spacing w:val="-4"/>
                <w:w w:val="102"/>
              </w:rPr>
              <w:t>e</w:t>
            </w:r>
            <w:r w:rsidRPr="00220EDF">
              <w:rPr>
                <w:rFonts w:ascii="Arial" w:eastAsia="Arial" w:hAnsi="Arial" w:cs="Arial"/>
                <w:w w:val="102"/>
              </w:rPr>
              <w:t>:</w:t>
            </w:r>
          </w:p>
        </w:tc>
      </w:tr>
      <w:tr w:rsidR="004752D5" w14:paraId="4DB1E6DD" w14:textId="77777777" w:rsidTr="00220EDF">
        <w:trPr>
          <w:trHeight w:val="510"/>
        </w:trPr>
        <w:tc>
          <w:tcPr>
            <w:tcW w:w="4808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10500" w14:textId="77777777" w:rsidR="004752D5" w:rsidRPr="00220EDF" w:rsidRDefault="004752D5" w:rsidP="00220EDF">
            <w:pPr>
              <w:spacing w:before="120" w:line="240" w:lineRule="exact"/>
              <w:ind w:left="97"/>
              <w:rPr>
                <w:rFonts w:ascii="Arial" w:eastAsia="Arial" w:hAnsi="Arial" w:cs="Arial"/>
              </w:rPr>
            </w:pPr>
            <w:proofErr w:type="spellStart"/>
            <w:r w:rsidRPr="00220EDF">
              <w:rPr>
                <w:rFonts w:ascii="Arial" w:eastAsia="Arial" w:hAnsi="Arial" w:cs="Arial"/>
                <w:spacing w:val="1"/>
              </w:rPr>
              <w:t>Ma</w:t>
            </w:r>
            <w:r w:rsidRPr="00220EDF">
              <w:rPr>
                <w:rFonts w:ascii="Arial" w:eastAsia="Arial" w:hAnsi="Arial" w:cs="Arial"/>
              </w:rPr>
              <w:t>t</w:t>
            </w:r>
            <w:r w:rsidRPr="00220EDF">
              <w:rPr>
                <w:rFonts w:ascii="Arial" w:eastAsia="Arial" w:hAnsi="Arial" w:cs="Arial"/>
                <w:spacing w:val="-2"/>
              </w:rPr>
              <w:t>r</w:t>
            </w:r>
            <w:r w:rsidRPr="00220EDF">
              <w:rPr>
                <w:rFonts w:ascii="Arial" w:eastAsia="Arial" w:hAnsi="Arial" w:cs="Arial"/>
              </w:rPr>
              <w:t>í</w:t>
            </w:r>
            <w:r w:rsidRPr="00220EDF">
              <w:rPr>
                <w:rFonts w:ascii="Arial" w:eastAsia="Arial" w:hAnsi="Arial" w:cs="Arial"/>
                <w:spacing w:val="-2"/>
              </w:rPr>
              <w:t>c</w:t>
            </w:r>
            <w:r w:rsidRPr="00220EDF">
              <w:rPr>
                <w:rFonts w:ascii="Arial" w:eastAsia="Arial" w:hAnsi="Arial" w:cs="Arial"/>
                <w:spacing w:val="1"/>
              </w:rPr>
              <w:t>u</w:t>
            </w:r>
            <w:r w:rsidRPr="00220EDF">
              <w:rPr>
                <w:rFonts w:ascii="Arial" w:eastAsia="Arial" w:hAnsi="Arial" w:cs="Arial"/>
              </w:rPr>
              <w:t>la</w:t>
            </w:r>
            <w:proofErr w:type="spellEnd"/>
            <w:r w:rsidRPr="00220EDF">
              <w:rPr>
                <w:rFonts w:ascii="Arial" w:eastAsia="Arial" w:hAnsi="Arial" w:cs="Arial"/>
                <w:spacing w:val="18"/>
              </w:rPr>
              <w:t xml:space="preserve"> </w:t>
            </w:r>
            <w:r w:rsidRPr="00220EDF">
              <w:rPr>
                <w:rFonts w:ascii="Arial" w:eastAsia="Arial" w:hAnsi="Arial" w:cs="Arial"/>
                <w:spacing w:val="1"/>
                <w:w w:val="102"/>
              </w:rPr>
              <w:t>S</w:t>
            </w:r>
            <w:r w:rsidRPr="00220EDF">
              <w:rPr>
                <w:rFonts w:ascii="Arial" w:eastAsia="Arial" w:hAnsi="Arial" w:cs="Arial"/>
                <w:w w:val="102"/>
              </w:rPr>
              <w:t>I</w:t>
            </w:r>
            <w:r w:rsidRPr="00220EDF">
              <w:rPr>
                <w:rFonts w:ascii="Arial" w:eastAsia="Arial" w:hAnsi="Arial" w:cs="Arial"/>
                <w:spacing w:val="-1"/>
                <w:w w:val="102"/>
              </w:rPr>
              <w:t>A</w:t>
            </w:r>
            <w:r w:rsidRPr="00220EDF">
              <w:rPr>
                <w:rFonts w:ascii="Arial" w:eastAsia="Arial" w:hAnsi="Arial" w:cs="Arial"/>
                <w:spacing w:val="-2"/>
                <w:w w:val="102"/>
              </w:rPr>
              <w:t>P</w:t>
            </w:r>
            <w:r w:rsidRPr="00220EDF">
              <w:rPr>
                <w:rFonts w:ascii="Arial" w:eastAsia="Arial" w:hAnsi="Arial" w:cs="Arial"/>
                <w:spacing w:val="1"/>
                <w:w w:val="102"/>
              </w:rPr>
              <w:t>E</w:t>
            </w:r>
            <w:r w:rsidRPr="00220EDF">
              <w:rPr>
                <w:rFonts w:ascii="Arial" w:eastAsia="Arial" w:hAnsi="Arial" w:cs="Arial"/>
                <w:w w:val="102"/>
              </w:rPr>
              <w:t>: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9C045" w14:textId="58FC92C2" w:rsidR="004752D5" w:rsidRPr="00220EDF" w:rsidRDefault="00530403" w:rsidP="00220EDF">
            <w:pPr>
              <w:spacing w:before="120" w:line="240" w:lineRule="exact"/>
              <w:ind w:left="100"/>
              <w:rPr>
                <w:rFonts w:ascii="Arial" w:eastAsia="Arial" w:hAnsi="Arial" w:cs="Arial"/>
              </w:rPr>
            </w:pPr>
            <w:r w:rsidRPr="00220EDF">
              <w:rPr>
                <w:rFonts w:ascii="Arial" w:eastAsia="Arial" w:hAnsi="Arial" w:cs="Arial"/>
                <w:lang w:val="pt-BR"/>
              </w:rPr>
              <w:t>Data de Nascimento:</w:t>
            </w:r>
          </w:p>
        </w:tc>
      </w:tr>
      <w:tr w:rsidR="00530403" w14:paraId="142234F7" w14:textId="77777777" w:rsidTr="00220EDF">
        <w:trPr>
          <w:trHeight w:val="510"/>
        </w:trPr>
        <w:tc>
          <w:tcPr>
            <w:tcW w:w="99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28DAE" w14:textId="026F41DC" w:rsidR="00530403" w:rsidRPr="00220EDF" w:rsidRDefault="00530403" w:rsidP="00220EDF">
            <w:pPr>
              <w:spacing w:before="120" w:line="240" w:lineRule="exact"/>
              <w:ind w:left="100"/>
              <w:rPr>
                <w:rFonts w:ascii="Arial" w:eastAsia="Arial" w:hAnsi="Arial" w:cs="Arial"/>
              </w:rPr>
            </w:pPr>
            <w:proofErr w:type="spellStart"/>
            <w:r w:rsidRPr="00220EDF">
              <w:rPr>
                <w:rFonts w:ascii="Arial" w:eastAsia="Arial" w:hAnsi="Arial" w:cs="Arial"/>
                <w:spacing w:val="1"/>
              </w:rPr>
              <w:t>S</w:t>
            </w:r>
            <w:r w:rsidRPr="00220EDF">
              <w:rPr>
                <w:rFonts w:ascii="Arial" w:eastAsia="Arial" w:hAnsi="Arial" w:cs="Arial"/>
                <w:spacing w:val="-2"/>
              </w:rPr>
              <w:t>i</w:t>
            </w:r>
            <w:r w:rsidRPr="00220EDF">
              <w:rPr>
                <w:rFonts w:ascii="Arial" w:eastAsia="Arial" w:hAnsi="Arial" w:cs="Arial"/>
              </w:rPr>
              <w:t>t</w:t>
            </w:r>
            <w:r w:rsidRPr="00220EDF">
              <w:rPr>
                <w:rFonts w:ascii="Arial" w:eastAsia="Arial" w:hAnsi="Arial" w:cs="Arial"/>
                <w:spacing w:val="1"/>
              </w:rPr>
              <w:t>ua</w:t>
            </w:r>
            <w:r w:rsidRPr="00220EDF">
              <w:rPr>
                <w:rFonts w:ascii="Arial" w:eastAsia="Arial" w:hAnsi="Arial" w:cs="Arial"/>
                <w:spacing w:val="-2"/>
              </w:rPr>
              <w:t>çã</w:t>
            </w:r>
            <w:r w:rsidRPr="00220EDF">
              <w:rPr>
                <w:rFonts w:ascii="Arial" w:eastAsia="Arial" w:hAnsi="Arial" w:cs="Arial"/>
                <w:spacing w:val="3"/>
              </w:rPr>
              <w:t>o</w:t>
            </w:r>
            <w:proofErr w:type="spellEnd"/>
            <w:r w:rsidRPr="00220EDF">
              <w:rPr>
                <w:rFonts w:ascii="Arial" w:eastAsia="Arial" w:hAnsi="Arial" w:cs="Arial"/>
              </w:rPr>
              <w:t xml:space="preserve">:  </w:t>
            </w:r>
            <w:r w:rsidRPr="00220EDF">
              <w:rPr>
                <w:rFonts w:ascii="Arial" w:eastAsia="Arial" w:hAnsi="Arial" w:cs="Arial"/>
                <w:spacing w:val="19"/>
              </w:rPr>
              <w:t xml:space="preserve"> </w:t>
            </w:r>
            <w:proofErr w:type="spellStart"/>
            <w:proofErr w:type="gramStart"/>
            <w:r w:rsidRPr="00220EDF">
              <w:rPr>
                <w:rFonts w:ascii="Arial" w:eastAsia="Arial" w:hAnsi="Arial" w:cs="Arial"/>
                <w:spacing w:val="-4"/>
              </w:rPr>
              <w:t>A</w:t>
            </w:r>
            <w:r w:rsidRPr="00220EDF">
              <w:rPr>
                <w:rFonts w:ascii="Arial" w:eastAsia="Arial" w:hAnsi="Arial" w:cs="Arial"/>
                <w:spacing w:val="3"/>
              </w:rPr>
              <w:t>t</w:t>
            </w:r>
            <w:r w:rsidRPr="00220EDF">
              <w:rPr>
                <w:rFonts w:ascii="Arial" w:eastAsia="Arial" w:hAnsi="Arial" w:cs="Arial"/>
              </w:rPr>
              <w:t>i</w:t>
            </w:r>
            <w:r w:rsidRPr="00220EDF">
              <w:rPr>
                <w:rFonts w:ascii="Arial" w:eastAsia="Arial" w:hAnsi="Arial" w:cs="Arial"/>
                <w:spacing w:val="-4"/>
              </w:rPr>
              <w:t>v</w:t>
            </w:r>
            <w:r w:rsidRPr="00220EDF">
              <w:rPr>
                <w:rFonts w:ascii="Arial" w:eastAsia="Arial" w:hAnsi="Arial" w:cs="Arial"/>
                <w:spacing w:val="3"/>
              </w:rPr>
              <w:t>o</w:t>
            </w:r>
            <w:proofErr w:type="spellEnd"/>
            <w:r w:rsidRPr="00220EDF">
              <w:rPr>
                <w:rFonts w:ascii="Arial" w:eastAsia="Arial" w:hAnsi="Arial" w:cs="Arial"/>
              </w:rPr>
              <w:t xml:space="preserve">(  </w:t>
            </w:r>
            <w:proofErr w:type="gramEnd"/>
            <w:r w:rsidRPr="00220EDF">
              <w:rPr>
                <w:rFonts w:ascii="Arial" w:eastAsia="Arial" w:hAnsi="Arial" w:cs="Arial"/>
              </w:rPr>
              <w:t xml:space="preserve"> </w:t>
            </w:r>
            <w:r w:rsidRPr="00220EDF">
              <w:rPr>
                <w:rFonts w:ascii="Arial" w:eastAsia="Arial" w:hAnsi="Arial" w:cs="Arial"/>
                <w:spacing w:val="15"/>
              </w:rPr>
              <w:t xml:space="preserve"> </w:t>
            </w:r>
            <w:r w:rsidRPr="00220EDF">
              <w:rPr>
                <w:rFonts w:ascii="Arial" w:eastAsia="Arial" w:hAnsi="Arial" w:cs="Arial"/>
              </w:rPr>
              <w:t xml:space="preserve">)    </w:t>
            </w:r>
            <w:r w:rsidRPr="00220EDF">
              <w:rPr>
                <w:rFonts w:ascii="Arial" w:eastAsia="Arial" w:hAnsi="Arial" w:cs="Arial"/>
                <w:spacing w:val="12"/>
              </w:rPr>
              <w:t xml:space="preserve"> </w:t>
            </w:r>
            <w:proofErr w:type="spellStart"/>
            <w:r w:rsidRPr="00220EDF">
              <w:rPr>
                <w:rFonts w:ascii="Arial" w:eastAsia="Arial" w:hAnsi="Arial" w:cs="Arial"/>
                <w:spacing w:val="-4"/>
              </w:rPr>
              <w:t>A</w:t>
            </w:r>
            <w:r w:rsidRPr="00220EDF">
              <w:rPr>
                <w:rFonts w:ascii="Arial" w:eastAsia="Arial" w:hAnsi="Arial" w:cs="Arial"/>
                <w:spacing w:val="3"/>
              </w:rPr>
              <w:t>p</w:t>
            </w:r>
            <w:r w:rsidRPr="00220EDF">
              <w:rPr>
                <w:rFonts w:ascii="Arial" w:eastAsia="Arial" w:hAnsi="Arial" w:cs="Arial"/>
                <w:spacing w:val="1"/>
              </w:rPr>
              <w:t>os</w:t>
            </w:r>
            <w:r w:rsidRPr="00220EDF">
              <w:rPr>
                <w:rFonts w:ascii="Arial" w:eastAsia="Arial" w:hAnsi="Arial" w:cs="Arial"/>
                <w:spacing w:val="-4"/>
              </w:rPr>
              <w:t>e</w:t>
            </w:r>
            <w:r w:rsidRPr="00220EDF">
              <w:rPr>
                <w:rFonts w:ascii="Arial" w:eastAsia="Arial" w:hAnsi="Arial" w:cs="Arial"/>
                <w:spacing w:val="3"/>
              </w:rPr>
              <w:t>n</w:t>
            </w:r>
            <w:r w:rsidRPr="00220EDF">
              <w:rPr>
                <w:rFonts w:ascii="Arial" w:eastAsia="Arial" w:hAnsi="Arial" w:cs="Arial"/>
              </w:rPr>
              <w:t>t</w:t>
            </w:r>
            <w:r w:rsidRPr="00220EDF">
              <w:rPr>
                <w:rFonts w:ascii="Arial" w:eastAsia="Arial" w:hAnsi="Arial" w:cs="Arial"/>
                <w:spacing w:val="-2"/>
              </w:rPr>
              <w:t>ad</w:t>
            </w:r>
            <w:r w:rsidRPr="00220EDF">
              <w:rPr>
                <w:rFonts w:ascii="Arial" w:eastAsia="Arial" w:hAnsi="Arial" w:cs="Arial"/>
                <w:spacing w:val="1"/>
              </w:rPr>
              <w:t>o</w:t>
            </w:r>
            <w:proofErr w:type="spellEnd"/>
            <w:r w:rsidRPr="00220EDF">
              <w:rPr>
                <w:rFonts w:ascii="Arial" w:eastAsia="Arial" w:hAnsi="Arial" w:cs="Arial"/>
              </w:rPr>
              <w:t xml:space="preserve">(   </w:t>
            </w:r>
            <w:r w:rsidRPr="00220EDF">
              <w:rPr>
                <w:rFonts w:ascii="Arial" w:eastAsia="Arial" w:hAnsi="Arial" w:cs="Arial"/>
                <w:spacing w:val="31"/>
              </w:rPr>
              <w:t xml:space="preserve"> </w:t>
            </w:r>
            <w:r w:rsidRPr="00220EDF">
              <w:rPr>
                <w:rFonts w:ascii="Arial" w:eastAsia="Arial" w:hAnsi="Arial" w:cs="Arial"/>
              </w:rPr>
              <w:t xml:space="preserve">)    </w:t>
            </w:r>
            <w:r w:rsidRPr="00220EDF">
              <w:rPr>
                <w:rFonts w:ascii="Arial" w:eastAsia="Arial" w:hAnsi="Arial" w:cs="Arial"/>
                <w:spacing w:val="9"/>
              </w:rPr>
              <w:t xml:space="preserve"> </w:t>
            </w:r>
            <w:proofErr w:type="spellStart"/>
            <w:r w:rsidRPr="00220EDF">
              <w:rPr>
                <w:rFonts w:ascii="Arial" w:eastAsia="Arial" w:hAnsi="Arial" w:cs="Arial"/>
                <w:spacing w:val="1"/>
              </w:rPr>
              <w:t>P</w:t>
            </w:r>
            <w:r w:rsidRPr="00220EDF">
              <w:rPr>
                <w:rFonts w:ascii="Arial" w:eastAsia="Arial" w:hAnsi="Arial" w:cs="Arial"/>
                <w:spacing w:val="-2"/>
              </w:rPr>
              <w:t>e</w:t>
            </w:r>
            <w:r w:rsidRPr="00220EDF">
              <w:rPr>
                <w:rFonts w:ascii="Arial" w:eastAsia="Arial" w:hAnsi="Arial" w:cs="Arial"/>
                <w:spacing w:val="1"/>
              </w:rPr>
              <w:t>n</w:t>
            </w:r>
            <w:r w:rsidRPr="00220EDF">
              <w:rPr>
                <w:rFonts w:ascii="Arial" w:eastAsia="Arial" w:hAnsi="Arial" w:cs="Arial"/>
                <w:spacing w:val="-2"/>
              </w:rPr>
              <w:t>si</w:t>
            </w:r>
            <w:r w:rsidRPr="00220EDF">
              <w:rPr>
                <w:rFonts w:ascii="Arial" w:eastAsia="Arial" w:hAnsi="Arial" w:cs="Arial"/>
                <w:spacing w:val="1"/>
              </w:rPr>
              <w:t>on</w:t>
            </w:r>
            <w:r w:rsidRPr="00220EDF">
              <w:rPr>
                <w:rFonts w:ascii="Arial" w:eastAsia="Arial" w:hAnsi="Arial" w:cs="Arial"/>
              </w:rPr>
              <w:t>i</w:t>
            </w:r>
            <w:r w:rsidRPr="00220EDF">
              <w:rPr>
                <w:rFonts w:ascii="Arial" w:eastAsia="Arial" w:hAnsi="Arial" w:cs="Arial"/>
                <w:spacing w:val="-2"/>
              </w:rPr>
              <w:t>s</w:t>
            </w:r>
            <w:r w:rsidRPr="00220EDF">
              <w:rPr>
                <w:rFonts w:ascii="Arial" w:eastAsia="Arial" w:hAnsi="Arial" w:cs="Arial"/>
              </w:rPr>
              <w:t>t</w:t>
            </w:r>
            <w:r w:rsidRPr="00220EDF">
              <w:rPr>
                <w:rFonts w:ascii="Arial" w:eastAsia="Arial" w:hAnsi="Arial" w:cs="Arial"/>
                <w:spacing w:val="1"/>
              </w:rPr>
              <w:t>a</w:t>
            </w:r>
            <w:proofErr w:type="spellEnd"/>
            <w:r w:rsidRPr="00220EDF">
              <w:rPr>
                <w:rFonts w:ascii="Arial" w:eastAsia="Arial" w:hAnsi="Arial" w:cs="Arial"/>
              </w:rPr>
              <w:t xml:space="preserve">(   </w:t>
            </w:r>
            <w:r w:rsidRPr="00220EDF">
              <w:rPr>
                <w:rFonts w:ascii="Arial" w:eastAsia="Arial" w:hAnsi="Arial" w:cs="Arial"/>
                <w:spacing w:val="28"/>
              </w:rPr>
              <w:t xml:space="preserve"> </w:t>
            </w:r>
            <w:r w:rsidRPr="00220EDF">
              <w:rPr>
                <w:rFonts w:ascii="Arial" w:eastAsia="Arial" w:hAnsi="Arial" w:cs="Arial"/>
                <w:w w:val="102"/>
              </w:rPr>
              <w:t>)</w:t>
            </w:r>
          </w:p>
        </w:tc>
      </w:tr>
      <w:tr w:rsidR="00D23C38" w14:paraId="5BBA6ED2" w14:textId="77777777" w:rsidTr="00220EDF">
        <w:trPr>
          <w:trHeight w:val="510"/>
        </w:trPr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063EBD93" w14:textId="07C827D4" w:rsidR="004752D5" w:rsidRPr="00220EDF" w:rsidRDefault="00530403" w:rsidP="00220EDF">
            <w:pPr>
              <w:spacing w:before="120" w:line="240" w:lineRule="exact"/>
              <w:ind w:left="97"/>
              <w:rPr>
                <w:rFonts w:ascii="Arial" w:eastAsia="Arial" w:hAnsi="Arial" w:cs="Arial"/>
              </w:rPr>
            </w:pPr>
            <w:r w:rsidRPr="00220EDF">
              <w:rPr>
                <w:rFonts w:ascii="Arial" w:eastAsia="Arial" w:hAnsi="Arial" w:cs="Arial"/>
                <w:spacing w:val="1"/>
                <w:w w:val="102"/>
              </w:rPr>
              <w:t>Ca</w:t>
            </w:r>
            <w:r w:rsidRPr="00220EDF">
              <w:rPr>
                <w:rFonts w:ascii="Arial" w:eastAsia="Arial" w:hAnsi="Arial" w:cs="Arial"/>
                <w:spacing w:val="-2"/>
                <w:w w:val="102"/>
              </w:rPr>
              <w:t>r</w:t>
            </w:r>
            <w:r w:rsidRPr="00220EDF">
              <w:rPr>
                <w:rFonts w:ascii="Arial" w:eastAsia="Arial" w:hAnsi="Arial" w:cs="Arial"/>
                <w:spacing w:val="1"/>
                <w:w w:val="102"/>
              </w:rPr>
              <w:t>g</w:t>
            </w:r>
            <w:r w:rsidRPr="00220EDF">
              <w:rPr>
                <w:rFonts w:ascii="Arial" w:eastAsia="Arial" w:hAnsi="Arial" w:cs="Arial"/>
                <w:spacing w:val="-2"/>
                <w:w w:val="102"/>
              </w:rPr>
              <w:t>o</w:t>
            </w:r>
            <w:r w:rsidRPr="00220EDF">
              <w:rPr>
                <w:rFonts w:ascii="Arial" w:eastAsia="Arial" w:hAnsi="Arial" w:cs="Arial"/>
                <w:w w:val="102"/>
              </w:rPr>
              <w:t>:</w:t>
            </w:r>
          </w:p>
        </w:tc>
        <w:tc>
          <w:tcPr>
            <w:tcW w:w="519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2FFB6E12" w14:textId="2252FB3C" w:rsidR="004752D5" w:rsidRPr="00220EDF" w:rsidRDefault="00530403" w:rsidP="00220EDF">
            <w:pPr>
              <w:spacing w:before="120" w:line="240" w:lineRule="exact"/>
              <w:ind w:left="97"/>
              <w:rPr>
                <w:rFonts w:ascii="Arial" w:eastAsia="Arial" w:hAnsi="Arial" w:cs="Arial"/>
              </w:rPr>
            </w:pPr>
            <w:proofErr w:type="spellStart"/>
            <w:r w:rsidRPr="00220EDF">
              <w:rPr>
                <w:rFonts w:ascii="Arial" w:eastAsia="Arial" w:hAnsi="Arial" w:cs="Arial"/>
                <w:spacing w:val="-2"/>
                <w:w w:val="102"/>
              </w:rPr>
              <w:t>L</w:t>
            </w:r>
            <w:r w:rsidRPr="00220EDF">
              <w:rPr>
                <w:rFonts w:ascii="Arial" w:eastAsia="Arial" w:hAnsi="Arial" w:cs="Arial"/>
                <w:spacing w:val="3"/>
                <w:w w:val="102"/>
              </w:rPr>
              <w:t>o</w:t>
            </w:r>
            <w:r w:rsidRPr="00220EDF">
              <w:rPr>
                <w:rFonts w:ascii="Arial" w:eastAsia="Arial" w:hAnsi="Arial" w:cs="Arial"/>
                <w:w w:val="102"/>
              </w:rPr>
              <w:t>t</w:t>
            </w:r>
            <w:r w:rsidRPr="00220EDF">
              <w:rPr>
                <w:rFonts w:ascii="Arial" w:eastAsia="Arial" w:hAnsi="Arial" w:cs="Arial"/>
                <w:spacing w:val="-2"/>
                <w:w w:val="102"/>
              </w:rPr>
              <w:t>açã</w:t>
            </w:r>
            <w:r w:rsidRPr="00220EDF">
              <w:rPr>
                <w:rFonts w:ascii="Arial" w:eastAsia="Arial" w:hAnsi="Arial" w:cs="Arial"/>
                <w:spacing w:val="1"/>
                <w:w w:val="102"/>
              </w:rPr>
              <w:t>o</w:t>
            </w:r>
            <w:proofErr w:type="spellEnd"/>
            <w:r w:rsidRPr="00220EDF">
              <w:rPr>
                <w:rFonts w:ascii="Arial" w:eastAsia="Arial" w:hAnsi="Arial" w:cs="Arial"/>
                <w:w w:val="102"/>
              </w:rPr>
              <w:t>:</w:t>
            </w:r>
          </w:p>
        </w:tc>
      </w:tr>
      <w:tr w:rsidR="00530403" w14:paraId="43BAD2FF" w14:textId="77777777" w:rsidTr="00220EDF">
        <w:trPr>
          <w:trHeight w:val="510"/>
        </w:trPr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442F1384" w14:textId="7E015832" w:rsidR="00530403" w:rsidRPr="00220EDF" w:rsidRDefault="00530403" w:rsidP="00220EDF">
            <w:pPr>
              <w:spacing w:before="120" w:line="240" w:lineRule="exact"/>
              <w:ind w:left="97"/>
              <w:rPr>
                <w:rFonts w:ascii="Arial" w:eastAsia="Arial" w:hAnsi="Arial" w:cs="Arial"/>
                <w:spacing w:val="-2"/>
                <w:w w:val="102"/>
              </w:rPr>
            </w:pPr>
            <w:proofErr w:type="spellStart"/>
            <w:r w:rsidRPr="00220EDF">
              <w:rPr>
                <w:rFonts w:ascii="Arial" w:eastAsia="Arial" w:hAnsi="Arial" w:cs="Arial"/>
                <w:spacing w:val="-2"/>
                <w:w w:val="102"/>
              </w:rPr>
              <w:t>Te</w:t>
            </w:r>
            <w:r w:rsidRPr="00220EDF">
              <w:rPr>
                <w:rFonts w:ascii="Arial" w:eastAsia="Arial" w:hAnsi="Arial" w:cs="Arial"/>
                <w:spacing w:val="3"/>
                <w:w w:val="102"/>
              </w:rPr>
              <w:t>l</w:t>
            </w:r>
            <w:r w:rsidRPr="00220EDF">
              <w:rPr>
                <w:rFonts w:ascii="Arial" w:eastAsia="Arial" w:hAnsi="Arial" w:cs="Arial"/>
                <w:spacing w:val="-2"/>
                <w:w w:val="102"/>
              </w:rPr>
              <w:t>e</w:t>
            </w:r>
            <w:r w:rsidRPr="00220EDF">
              <w:rPr>
                <w:rFonts w:ascii="Arial" w:eastAsia="Arial" w:hAnsi="Arial" w:cs="Arial"/>
                <w:spacing w:val="3"/>
                <w:w w:val="102"/>
              </w:rPr>
              <w:t>f</w:t>
            </w:r>
            <w:r w:rsidRPr="00220EDF">
              <w:rPr>
                <w:rFonts w:ascii="Arial" w:eastAsia="Arial" w:hAnsi="Arial" w:cs="Arial"/>
                <w:spacing w:val="-2"/>
                <w:w w:val="102"/>
              </w:rPr>
              <w:t>o</w:t>
            </w:r>
            <w:r w:rsidRPr="00220EDF">
              <w:rPr>
                <w:rFonts w:ascii="Arial" w:eastAsia="Arial" w:hAnsi="Arial" w:cs="Arial"/>
                <w:spacing w:val="1"/>
                <w:w w:val="102"/>
              </w:rPr>
              <w:t>n</w:t>
            </w:r>
            <w:r w:rsidRPr="00220EDF">
              <w:rPr>
                <w:rFonts w:ascii="Arial" w:eastAsia="Arial" w:hAnsi="Arial" w:cs="Arial"/>
                <w:spacing w:val="-2"/>
                <w:w w:val="102"/>
              </w:rPr>
              <w:t>e</w:t>
            </w:r>
            <w:proofErr w:type="spellEnd"/>
            <w:r w:rsidRPr="00220EDF">
              <w:rPr>
                <w:rFonts w:ascii="Arial" w:eastAsia="Arial" w:hAnsi="Arial" w:cs="Arial"/>
                <w:w w:val="102"/>
              </w:rPr>
              <w:t>:</w:t>
            </w:r>
            <w:r w:rsidRPr="00220EDF">
              <w:rPr>
                <w:rFonts w:ascii="Arial" w:eastAsia="Arial" w:hAnsi="Arial" w:cs="Arial"/>
                <w:w w:val="102"/>
              </w:rPr>
              <w:tab/>
            </w:r>
            <w:r w:rsidRPr="00220EDF">
              <w:rPr>
                <w:rFonts w:ascii="Arial" w:eastAsia="Arial" w:hAnsi="Arial" w:cs="Arial"/>
                <w:w w:val="102"/>
              </w:rPr>
              <w:tab/>
            </w:r>
          </w:p>
        </w:tc>
        <w:tc>
          <w:tcPr>
            <w:tcW w:w="519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5D0C80EC" w14:textId="228CD11E" w:rsidR="00530403" w:rsidRPr="00220EDF" w:rsidRDefault="00530403" w:rsidP="00220EDF">
            <w:pPr>
              <w:spacing w:before="120" w:line="240" w:lineRule="exact"/>
              <w:ind w:left="97"/>
              <w:rPr>
                <w:rFonts w:ascii="Arial" w:eastAsia="Arial" w:hAnsi="Arial" w:cs="Arial"/>
                <w:spacing w:val="3"/>
                <w:w w:val="102"/>
              </w:rPr>
            </w:pPr>
            <w:r w:rsidRPr="00220EDF">
              <w:rPr>
                <w:rFonts w:ascii="Arial" w:eastAsia="Arial" w:hAnsi="Arial" w:cs="Arial"/>
                <w:spacing w:val="3"/>
                <w:w w:val="102"/>
              </w:rPr>
              <w:t>E</w:t>
            </w:r>
            <w:r w:rsidRPr="00220EDF">
              <w:rPr>
                <w:rFonts w:ascii="Arial" w:eastAsia="Arial" w:hAnsi="Arial" w:cs="Arial"/>
                <w:spacing w:val="-2"/>
                <w:w w:val="102"/>
              </w:rPr>
              <w:t>-</w:t>
            </w:r>
            <w:r w:rsidRPr="00220EDF">
              <w:rPr>
                <w:rFonts w:ascii="Arial" w:eastAsia="Arial" w:hAnsi="Arial" w:cs="Arial"/>
                <w:spacing w:val="1"/>
                <w:w w:val="102"/>
              </w:rPr>
              <w:t>m</w:t>
            </w:r>
            <w:r w:rsidRPr="00220EDF">
              <w:rPr>
                <w:rFonts w:ascii="Arial" w:eastAsia="Arial" w:hAnsi="Arial" w:cs="Arial"/>
                <w:spacing w:val="-2"/>
                <w:w w:val="102"/>
              </w:rPr>
              <w:t>a</w:t>
            </w:r>
            <w:r w:rsidRPr="00220EDF">
              <w:rPr>
                <w:rFonts w:ascii="Arial" w:eastAsia="Arial" w:hAnsi="Arial" w:cs="Arial"/>
                <w:w w:val="102"/>
              </w:rPr>
              <w:t>il:</w:t>
            </w:r>
          </w:p>
        </w:tc>
      </w:tr>
      <w:tr w:rsidR="00530403" w:rsidRPr="00AB1951" w14:paraId="2FAECCB2" w14:textId="77777777" w:rsidTr="00220EDF">
        <w:trPr>
          <w:trHeight w:hRule="exact" w:val="557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85A576" w14:textId="0AC386F3" w:rsidR="00530403" w:rsidRPr="00220EDF" w:rsidRDefault="00530403" w:rsidP="00530403">
            <w:pPr>
              <w:spacing w:line="200" w:lineRule="exact"/>
              <w:ind w:left="97"/>
              <w:rPr>
                <w:rFonts w:ascii="Arial" w:eastAsia="Arial" w:hAnsi="Arial" w:cs="Arial"/>
                <w:b/>
                <w:bCs/>
                <w:spacing w:val="1"/>
              </w:rPr>
            </w:pPr>
            <w:r w:rsidRPr="00220EDF">
              <w:rPr>
                <w:rFonts w:ascii="Arial" w:eastAsia="Arial" w:hAnsi="Arial" w:cs="Arial"/>
                <w:b/>
                <w:bCs/>
                <w:spacing w:val="1"/>
              </w:rPr>
              <w:t xml:space="preserve">Tipo de </w:t>
            </w:r>
            <w:proofErr w:type="spellStart"/>
            <w:r w:rsidRPr="00220EDF">
              <w:rPr>
                <w:rFonts w:ascii="Arial" w:eastAsia="Arial" w:hAnsi="Arial" w:cs="Arial"/>
                <w:b/>
                <w:bCs/>
                <w:spacing w:val="1"/>
              </w:rPr>
              <w:t>Prioridade</w:t>
            </w:r>
            <w:proofErr w:type="spellEnd"/>
            <w:r w:rsidR="00AE32C1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="00AE32C1" w:rsidRPr="00AE32C1"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proofErr w:type="spellStart"/>
            <w:r w:rsidR="00AE32C1" w:rsidRPr="00AE32C1">
              <w:rPr>
                <w:rFonts w:ascii="Arial" w:eastAsia="Arial" w:hAnsi="Arial" w:cs="Arial"/>
                <w:b/>
                <w:bCs/>
                <w:spacing w:val="1"/>
              </w:rPr>
              <w:t>assinalar</w:t>
            </w:r>
            <w:proofErr w:type="spellEnd"/>
            <w:r w:rsidR="00AE32C1" w:rsidRPr="00AE32C1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proofErr w:type="gramStart"/>
            <w:r w:rsidR="00AE32C1" w:rsidRPr="00AE32C1"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proofErr w:type="gramEnd"/>
            <w:r w:rsidR="00AE32C1" w:rsidRPr="00AE32C1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proofErr w:type="spellStart"/>
            <w:r w:rsidR="00AE32C1" w:rsidRPr="00AE32C1">
              <w:rPr>
                <w:rFonts w:ascii="Arial" w:eastAsia="Arial" w:hAnsi="Arial" w:cs="Arial"/>
                <w:b/>
                <w:bCs/>
                <w:spacing w:val="1"/>
              </w:rPr>
              <w:t>opção</w:t>
            </w:r>
            <w:proofErr w:type="spellEnd"/>
            <w:r w:rsidR="00AE32C1" w:rsidRPr="00AE32C1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proofErr w:type="spellStart"/>
            <w:r w:rsidR="00AE32C1" w:rsidRPr="00AE32C1">
              <w:rPr>
                <w:rFonts w:ascii="Arial" w:eastAsia="Arial" w:hAnsi="Arial" w:cs="Arial"/>
                <w:b/>
                <w:bCs/>
                <w:spacing w:val="1"/>
              </w:rPr>
              <w:t>correspondente</w:t>
            </w:r>
            <w:proofErr w:type="spellEnd"/>
            <w:r w:rsidR="00AE32C1" w:rsidRPr="00AE32C1">
              <w:rPr>
                <w:rFonts w:ascii="Arial" w:eastAsia="Arial" w:hAnsi="Arial" w:cs="Arial"/>
                <w:b/>
                <w:bCs/>
                <w:spacing w:val="1"/>
              </w:rPr>
              <w:t>)</w:t>
            </w:r>
            <w:r w:rsidRPr="00220EDF">
              <w:rPr>
                <w:rFonts w:ascii="Arial" w:eastAsia="Arial" w:hAnsi="Arial" w:cs="Arial"/>
                <w:b/>
                <w:bCs/>
                <w:spacing w:val="1"/>
              </w:rPr>
              <w:t>:</w:t>
            </w:r>
          </w:p>
          <w:p w14:paraId="67CE9783" w14:textId="77777777" w:rsidR="00530403" w:rsidRPr="00220EDF" w:rsidRDefault="00530403" w:rsidP="00A6707F">
            <w:pPr>
              <w:spacing w:line="200" w:lineRule="exact"/>
              <w:rPr>
                <w:rFonts w:ascii="Arial" w:eastAsia="Arial" w:hAnsi="Arial" w:cs="Arial"/>
                <w:b/>
                <w:bCs/>
                <w:spacing w:val="1"/>
              </w:rPr>
            </w:pPr>
          </w:p>
          <w:p w14:paraId="2223656A" w14:textId="426E62BB" w:rsidR="00A6707F" w:rsidRPr="00220EDF" w:rsidRDefault="00A6707F" w:rsidP="00A6707F">
            <w:pPr>
              <w:spacing w:before="120" w:line="360" w:lineRule="auto"/>
              <w:rPr>
                <w:rFonts w:ascii="Arial" w:eastAsia="Arial" w:hAnsi="Arial" w:cs="Arial"/>
              </w:rPr>
            </w:pPr>
            <w:proofErr w:type="gramStart"/>
            <w:r w:rsidRPr="00220EDF">
              <w:rPr>
                <w:rFonts w:ascii="Arial" w:eastAsia="Arial" w:hAnsi="Arial" w:cs="Arial"/>
              </w:rPr>
              <w:t xml:space="preserve">(  </w:t>
            </w:r>
            <w:proofErr w:type="gramEnd"/>
            <w:r w:rsidRPr="00220EDF">
              <w:rPr>
                <w:rFonts w:ascii="Arial" w:eastAsia="Arial" w:hAnsi="Arial" w:cs="Arial"/>
              </w:rPr>
              <w:t xml:space="preserve">  ) PESSOA COM DEFICIÊNCIA: _______________________________________________________</w:t>
            </w:r>
          </w:p>
          <w:p w14:paraId="42F65572" w14:textId="68AA36D5" w:rsidR="00A6707F" w:rsidRPr="00220EDF" w:rsidRDefault="00A6707F" w:rsidP="00A6707F">
            <w:pPr>
              <w:spacing w:before="120" w:line="360" w:lineRule="auto"/>
              <w:rPr>
                <w:rFonts w:ascii="Arial" w:eastAsia="Arial" w:hAnsi="Arial" w:cs="Arial"/>
              </w:rPr>
            </w:pPr>
            <w:proofErr w:type="gramStart"/>
            <w:r w:rsidRPr="00220EDF">
              <w:rPr>
                <w:rFonts w:ascii="Arial" w:eastAsia="Arial" w:hAnsi="Arial" w:cs="Arial"/>
              </w:rPr>
              <w:t xml:space="preserve">(  </w:t>
            </w:r>
            <w:proofErr w:type="gramEnd"/>
            <w:r w:rsidRPr="00220EDF">
              <w:rPr>
                <w:rFonts w:ascii="Arial" w:eastAsia="Arial" w:hAnsi="Arial" w:cs="Arial"/>
              </w:rPr>
              <w:t xml:space="preserve">  ) PESSOA ACOMETIDA DE MOLÉSTIA PROFISSIONAL:_________________________________</w:t>
            </w:r>
            <w:r w:rsidR="00220EDF">
              <w:rPr>
                <w:rFonts w:ascii="Arial" w:eastAsia="Arial" w:hAnsi="Arial" w:cs="Arial"/>
              </w:rPr>
              <w:t>__</w:t>
            </w:r>
          </w:p>
          <w:p w14:paraId="7EFBFDE8" w14:textId="0A2ACE7D" w:rsidR="00A6707F" w:rsidRPr="00220EDF" w:rsidRDefault="00A6707F" w:rsidP="00A6707F">
            <w:pPr>
              <w:spacing w:before="120" w:line="360" w:lineRule="auto"/>
              <w:rPr>
                <w:rFonts w:ascii="Arial" w:eastAsia="Arial" w:hAnsi="Arial" w:cs="Arial"/>
              </w:rPr>
            </w:pPr>
            <w:proofErr w:type="gramStart"/>
            <w:r w:rsidRPr="00220EDF">
              <w:rPr>
                <w:rFonts w:ascii="Arial" w:eastAsia="Arial" w:hAnsi="Arial" w:cs="Arial"/>
              </w:rPr>
              <w:t xml:space="preserve">(  </w:t>
            </w:r>
            <w:proofErr w:type="gramEnd"/>
            <w:r w:rsidRPr="00220EDF">
              <w:rPr>
                <w:rFonts w:ascii="Arial" w:eastAsia="Arial" w:hAnsi="Arial" w:cs="Arial"/>
              </w:rPr>
              <w:t xml:space="preserve">  ) TUBERCULOSE ATIVA                                                     (   ) </w:t>
            </w:r>
            <w:r w:rsidRPr="00220EDF">
              <w:rPr>
                <w:rFonts w:ascii="Arial" w:eastAsia="Arial" w:hAnsi="Arial" w:cs="Arial"/>
              </w:rPr>
              <w:t>ALIENAÇÃO MENTAL</w:t>
            </w:r>
          </w:p>
          <w:p w14:paraId="7F38CA41" w14:textId="5145BB93" w:rsidR="00A6707F" w:rsidRPr="00220EDF" w:rsidRDefault="00A6707F" w:rsidP="00A6707F">
            <w:pPr>
              <w:spacing w:before="120" w:line="360" w:lineRule="auto"/>
              <w:rPr>
                <w:rFonts w:ascii="Arial" w:eastAsia="Arial" w:hAnsi="Arial" w:cs="Arial"/>
              </w:rPr>
            </w:pPr>
            <w:proofErr w:type="gramStart"/>
            <w:r w:rsidRPr="00220EDF">
              <w:rPr>
                <w:rFonts w:ascii="Arial" w:eastAsia="Arial" w:hAnsi="Arial" w:cs="Arial"/>
              </w:rPr>
              <w:t xml:space="preserve">(  </w:t>
            </w:r>
            <w:proofErr w:type="gramEnd"/>
            <w:r w:rsidRPr="00220EDF">
              <w:rPr>
                <w:rFonts w:ascii="Arial" w:eastAsia="Arial" w:hAnsi="Arial" w:cs="Arial"/>
              </w:rPr>
              <w:t xml:space="preserve">  ) </w:t>
            </w:r>
            <w:r w:rsidRPr="00220EDF">
              <w:rPr>
                <w:rFonts w:ascii="Arial" w:eastAsia="Arial" w:hAnsi="Arial" w:cs="Arial"/>
              </w:rPr>
              <w:t>ESCLEROSE MÚLTIPLA</w:t>
            </w:r>
            <w:r w:rsidRPr="00220EDF">
              <w:rPr>
                <w:rFonts w:ascii="Arial" w:eastAsia="Arial" w:hAnsi="Arial" w:cs="Arial"/>
              </w:rPr>
              <w:t xml:space="preserve">                                                  (   ) </w:t>
            </w:r>
            <w:r w:rsidRPr="00220EDF">
              <w:rPr>
                <w:rFonts w:ascii="Arial" w:eastAsia="Arial" w:hAnsi="Arial" w:cs="Arial"/>
              </w:rPr>
              <w:t>NEOPLASIA MALIGNA</w:t>
            </w:r>
          </w:p>
          <w:p w14:paraId="4803A03B" w14:textId="47003AEB" w:rsidR="00530403" w:rsidRPr="00220EDF" w:rsidRDefault="00A6707F" w:rsidP="00A6707F">
            <w:pPr>
              <w:spacing w:before="120" w:line="360" w:lineRule="auto"/>
              <w:rPr>
                <w:rFonts w:ascii="Arial" w:eastAsia="Arial" w:hAnsi="Arial" w:cs="Arial"/>
              </w:rPr>
            </w:pPr>
            <w:proofErr w:type="gramStart"/>
            <w:r w:rsidRPr="00220EDF">
              <w:rPr>
                <w:rFonts w:ascii="Arial" w:eastAsia="Arial" w:hAnsi="Arial" w:cs="Arial"/>
              </w:rPr>
              <w:t xml:space="preserve">(  </w:t>
            </w:r>
            <w:proofErr w:type="gramEnd"/>
            <w:r w:rsidRPr="00220EDF">
              <w:rPr>
                <w:rFonts w:ascii="Arial" w:eastAsia="Arial" w:hAnsi="Arial" w:cs="Arial"/>
              </w:rPr>
              <w:t xml:space="preserve"> )  </w:t>
            </w:r>
            <w:r w:rsidRPr="00220EDF">
              <w:rPr>
                <w:rFonts w:ascii="Arial" w:eastAsia="Arial" w:hAnsi="Arial" w:cs="Arial"/>
              </w:rPr>
              <w:t>CEGUEIRA</w:t>
            </w:r>
            <w:r w:rsidRPr="00220EDF">
              <w:rPr>
                <w:rFonts w:ascii="Arial" w:eastAsia="Arial" w:hAnsi="Arial" w:cs="Arial"/>
              </w:rPr>
              <w:t xml:space="preserve">                                                                        (   ) </w:t>
            </w:r>
            <w:r w:rsidRPr="00220EDF">
              <w:rPr>
                <w:rFonts w:ascii="Arial" w:eastAsia="Arial" w:hAnsi="Arial" w:cs="Arial"/>
              </w:rPr>
              <w:t>HANSENÍASE</w:t>
            </w:r>
          </w:p>
          <w:p w14:paraId="4512F768" w14:textId="28CEEA78" w:rsidR="00A6707F" w:rsidRPr="00220EDF" w:rsidRDefault="00A6707F" w:rsidP="00A6707F">
            <w:pPr>
              <w:spacing w:before="120" w:line="360" w:lineRule="auto"/>
              <w:rPr>
                <w:rFonts w:ascii="Arial" w:eastAsia="Arial" w:hAnsi="Arial" w:cs="Arial"/>
              </w:rPr>
            </w:pPr>
            <w:proofErr w:type="gramStart"/>
            <w:r w:rsidRPr="00220EDF">
              <w:rPr>
                <w:rFonts w:ascii="Arial" w:eastAsia="Arial" w:hAnsi="Arial" w:cs="Arial"/>
              </w:rPr>
              <w:t xml:space="preserve">(  </w:t>
            </w:r>
            <w:proofErr w:type="gramEnd"/>
            <w:r w:rsidRPr="00220EDF">
              <w:rPr>
                <w:rFonts w:ascii="Arial" w:eastAsia="Arial" w:hAnsi="Arial" w:cs="Arial"/>
              </w:rPr>
              <w:t xml:space="preserve"> )  PARALISIA IRREVERSÍVEL E INCAPACITANTE            (   ) CARDIOPATIA GRAVE</w:t>
            </w:r>
          </w:p>
          <w:p w14:paraId="1CB51563" w14:textId="012E13D9" w:rsidR="00A6707F" w:rsidRPr="00220EDF" w:rsidRDefault="00A6707F" w:rsidP="00A6707F">
            <w:pPr>
              <w:spacing w:before="120" w:line="360" w:lineRule="auto"/>
              <w:rPr>
                <w:rFonts w:ascii="Arial" w:eastAsia="Arial" w:hAnsi="Arial" w:cs="Arial"/>
              </w:rPr>
            </w:pPr>
            <w:proofErr w:type="gramStart"/>
            <w:r w:rsidRPr="00220EDF">
              <w:rPr>
                <w:rFonts w:ascii="Arial" w:eastAsia="Arial" w:hAnsi="Arial" w:cs="Arial"/>
              </w:rPr>
              <w:t xml:space="preserve">(  </w:t>
            </w:r>
            <w:proofErr w:type="gramEnd"/>
            <w:r w:rsidRPr="00220EDF">
              <w:rPr>
                <w:rFonts w:ascii="Arial" w:eastAsia="Arial" w:hAnsi="Arial" w:cs="Arial"/>
              </w:rPr>
              <w:t xml:space="preserve"> ) DOENÇA DE PARKINSON                                                (   ) ESPONDILOARTROSE ANQUILOSANTE</w:t>
            </w:r>
          </w:p>
          <w:p w14:paraId="303DBDF0" w14:textId="40669A84" w:rsidR="00A6707F" w:rsidRPr="00220EDF" w:rsidRDefault="00A6707F" w:rsidP="00A6707F">
            <w:pPr>
              <w:spacing w:before="120" w:line="360" w:lineRule="auto"/>
              <w:rPr>
                <w:rFonts w:ascii="Arial" w:eastAsia="Arial" w:hAnsi="Arial" w:cs="Arial"/>
              </w:rPr>
            </w:pPr>
            <w:proofErr w:type="gramStart"/>
            <w:r w:rsidRPr="00220EDF">
              <w:rPr>
                <w:rFonts w:ascii="Arial" w:eastAsia="Arial" w:hAnsi="Arial" w:cs="Arial"/>
              </w:rPr>
              <w:t xml:space="preserve">(  </w:t>
            </w:r>
            <w:proofErr w:type="gramEnd"/>
            <w:r w:rsidRPr="00220EDF">
              <w:rPr>
                <w:rFonts w:ascii="Arial" w:eastAsia="Arial" w:hAnsi="Arial" w:cs="Arial"/>
              </w:rPr>
              <w:t xml:space="preserve"> ) NEFROPATIA GRAVE                                                       (   ) HEPATOPATIA GRAVE</w:t>
            </w:r>
          </w:p>
          <w:p w14:paraId="3B429298" w14:textId="7F516B89" w:rsidR="00A6707F" w:rsidRPr="00220EDF" w:rsidRDefault="00A6707F" w:rsidP="00A6707F">
            <w:pPr>
              <w:spacing w:before="120" w:line="360" w:lineRule="auto"/>
              <w:rPr>
                <w:rFonts w:ascii="Arial" w:eastAsia="Arial" w:hAnsi="Arial" w:cs="Arial"/>
              </w:rPr>
            </w:pPr>
            <w:proofErr w:type="gramStart"/>
            <w:r w:rsidRPr="00220EDF">
              <w:rPr>
                <w:rFonts w:ascii="Arial" w:eastAsia="Arial" w:hAnsi="Arial" w:cs="Arial"/>
              </w:rPr>
              <w:t xml:space="preserve">(  </w:t>
            </w:r>
            <w:proofErr w:type="gramEnd"/>
            <w:r w:rsidRPr="00220EDF">
              <w:rPr>
                <w:rFonts w:ascii="Arial" w:eastAsia="Arial" w:hAnsi="Arial" w:cs="Arial"/>
              </w:rPr>
              <w:t xml:space="preserve"> ) OSTEÍTE DEFORMANTE                                                  (   ) CONTAMINAÇÃO POR RADIAÇÃO</w:t>
            </w:r>
          </w:p>
          <w:p w14:paraId="719767B8" w14:textId="4D3B7DCC" w:rsidR="00A6707F" w:rsidRPr="00220EDF" w:rsidRDefault="00A6707F" w:rsidP="00A6707F">
            <w:pPr>
              <w:spacing w:before="120" w:line="360" w:lineRule="auto"/>
              <w:rPr>
                <w:rFonts w:ascii="Arial" w:eastAsia="Arial" w:hAnsi="Arial" w:cs="Arial"/>
              </w:rPr>
            </w:pPr>
            <w:proofErr w:type="gramStart"/>
            <w:r w:rsidRPr="00220EDF">
              <w:rPr>
                <w:rFonts w:ascii="Arial" w:eastAsia="Arial" w:hAnsi="Arial" w:cs="Arial"/>
              </w:rPr>
              <w:t xml:space="preserve">(  </w:t>
            </w:r>
            <w:proofErr w:type="gramEnd"/>
            <w:r w:rsidRPr="00220EDF">
              <w:rPr>
                <w:rFonts w:ascii="Arial" w:eastAsia="Arial" w:hAnsi="Arial" w:cs="Arial"/>
              </w:rPr>
              <w:t xml:space="preserve"> ) SÍNDROME DA IMUNODEFICIÊNCIA ADQUIRIDA         </w:t>
            </w:r>
          </w:p>
          <w:p w14:paraId="3EF3F29A" w14:textId="0246637E" w:rsidR="00A6707F" w:rsidRPr="00220EDF" w:rsidRDefault="00A6707F" w:rsidP="00A6707F">
            <w:pPr>
              <w:spacing w:before="120" w:line="360" w:lineRule="auto"/>
              <w:rPr>
                <w:rFonts w:ascii="Arial" w:eastAsia="Arial" w:hAnsi="Arial" w:cs="Arial"/>
              </w:rPr>
            </w:pPr>
            <w:proofErr w:type="gramStart"/>
            <w:r w:rsidRPr="00220EDF">
              <w:rPr>
                <w:rFonts w:ascii="Arial" w:eastAsia="Arial" w:hAnsi="Arial" w:cs="Arial"/>
              </w:rPr>
              <w:t xml:space="preserve">(  </w:t>
            </w:r>
            <w:proofErr w:type="gramEnd"/>
            <w:r w:rsidRPr="00220EDF">
              <w:rPr>
                <w:rFonts w:ascii="Arial" w:eastAsia="Arial" w:hAnsi="Arial" w:cs="Arial"/>
              </w:rPr>
              <w:t xml:space="preserve"> ) OUTRA DOENÇA GRAVE:_____________________________________________________________</w:t>
            </w:r>
          </w:p>
        </w:tc>
      </w:tr>
      <w:tr w:rsidR="00530403" w:rsidRPr="00C824E0" w14:paraId="468C7109" w14:textId="77777777" w:rsidTr="00220EDF">
        <w:trPr>
          <w:trHeight w:hRule="exact" w:val="326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8EE930" w14:textId="77777777" w:rsidR="00530403" w:rsidRPr="00220EDF" w:rsidRDefault="00530403" w:rsidP="00220EDF">
            <w:pPr>
              <w:tabs>
                <w:tab w:val="left" w:pos="3970"/>
              </w:tabs>
              <w:spacing w:line="276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val="pt-BR"/>
              </w:rPr>
            </w:pPr>
            <w:r w:rsidRPr="00220EDF">
              <w:rPr>
                <w:rFonts w:ascii="Arial" w:eastAsia="SimSun" w:hAnsi="Arial" w:cs="Arial"/>
                <w:b/>
                <w:bCs/>
                <w:sz w:val="18"/>
                <w:szCs w:val="18"/>
                <w:lang w:val="pt-BR"/>
              </w:rPr>
              <w:t>Fundamentação Legal:</w:t>
            </w:r>
          </w:p>
          <w:p w14:paraId="27782251" w14:textId="28AFF329" w:rsidR="00E03523" w:rsidRDefault="0098511D" w:rsidP="0098511D">
            <w:pPr>
              <w:tabs>
                <w:tab w:val="left" w:pos="3970"/>
              </w:tabs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</w:pPr>
            <w:r w:rsidRPr="0098511D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 xml:space="preserve">Nos termos dos </w:t>
            </w:r>
            <w:proofErr w:type="spellStart"/>
            <w:r w:rsidRPr="0098511D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arts</w:t>
            </w:r>
            <w:proofErr w:type="spellEnd"/>
            <w:r w:rsidRPr="0098511D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. 3º e 4º da Portaria SRT/MGI nº 4.721, de 04/07/2024, terão prioridade os pagamentos de despesas de exercícios anteriores relativas a pessoal, cujo valor não ultrapasse o limite estabelecido pelo Ministério da Gestão e da Inovação em Serviços Públicos, desde que o(a) titular do direito reconhecido em processo administrativo regularmente cadastrado no SIAPE seja:</w:t>
            </w:r>
          </w:p>
          <w:p w14:paraId="01104224" w14:textId="77777777" w:rsidR="0098511D" w:rsidRDefault="0098511D" w:rsidP="0098511D">
            <w:pPr>
              <w:tabs>
                <w:tab w:val="left" w:pos="3970"/>
              </w:tabs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</w:pPr>
          </w:p>
          <w:p w14:paraId="32CEA436" w14:textId="77777777" w:rsidR="00E03523" w:rsidRPr="00E03523" w:rsidRDefault="00E03523" w:rsidP="00E03523">
            <w:pPr>
              <w:tabs>
                <w:tab w:val="left" w:pos="3970"/>
              </w:tabs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</w:pPr>
            <w:r w:rsidRPr="00E03523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 xml:space="preserve">I - </w:t>
            </w:r>
            <w:proofErr w:type="gramStart"/>
            <w:r w:rsidRPr="00E03523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pessoa</w:t>
            </w:r>
            <w:proofErr w:type="gramEnd"/>
            <w:r w:rsidRPr="00E03523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 xml:space="preserve"> com idade superior a oitenta anos;</w:t>
            </w:r>
          </w:p>
          <w:p w14:paraId="3C7E87B4" w14:textId="77777777" w:rsidR="00E03523" w:rsidRPr="00E03523" w:rsidRDefault="00E03523" w:rsidP="00E03523">
            <w:pPr>
              <w:tabs>
                <w:tab w:val="left" w:pos="3970"/>
              </w:tabs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</w:pPr>
            <w:r w:rsidRPr="00E03523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 xml:space="preserve">II - </w:t>
            </w:r>
            <w:proofErr w:type="gramStart"/>
            <w:r w:rsidRPr="00E03523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pessoa</w:t>
            </w:r>
            <w:proofErr w:type="gramEnd"/>
            <w:r w:rsidRPr="00E03523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 xml:space="preserve"> com idade igual ou superior a sessenta anos;</w:t>
            </w:r>
          </w:p>
          <w:p w14:paraId="5D28E74B" w14:textId="77777777" w:rsidR="00E03523" w:rsidRPr="00E03523" w:rsidRDefault="00E03523" w:rsidP="00E03523">
            <w:pPr>
              <w:tabs>
                <w:tab w:val="left" w:pos="3970"/>
              </w:tabs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</w:pPr>
            <w:r w:rsidRPr="00E03523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 xml:space="preserve">III - pessoa com </w:t>
            </w:r>
            <w:proofErr w:type="spellStart"/>
            <w:r w:rsidRPr="00E03523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deﬁciência</w:t>
            </w:r>
            <w:proofErr w:type="spellEnd"/>
            <w:r w:rsidRPr="00E03523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;</w:t>
            </w:r>
          </w:p>
          <w:p w14:paraId="1ED67EB3" w14:textId="21CE97D1" w:rsidR="00E03523" w:rsidRPr="00E03523" w:rsidRDefault="00E03523" w:rsidP="00E03523">
            <w:pPr>
              <w:tabs>
                <w:tab w:val="left" w:pos="3970"/>
              </w:tabs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</w:pPr>
            <w:r w:rsidRPr="00E03523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 xml:space="preserve">IV - pessoa acometida de moléstia </w:t>
            </w:r>
            <w:proofErr w:type="spellStart"/>
            <w:r w:rsidRPr="00E03523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proﬁssional</w:t>
            </w:r>
            <w:proofErr w:type="spellEnd"/>
            <w:r w:rsidRPr="00E03523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, tuberculose ativa, alienação mental, esclerose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 xml:space="preserve"> </w:t>
            </w:r>
            <w:r w:rsidRPr="00E03523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múltipla, neoplasia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 xml:space="preserve"> </w:t>
            </w:r>
            <w:r w:rsidRPr="00E03523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 xml:space="preserve">maligna, cegueira, hanseníase, paralisia irreversível e incapacitante, cardiopatia grave, doença de Parkinson, </w:t>
            </w:r>
            <w:proofErr w:type="spellStart"/>
            <w:r w:rsidRPr="00E03523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espondiloartrose</w:t>
            </w:r>
            <w:proofErr w:type="spellEnd"/>
            <w:r w:rsidRPr="00E03523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 xml:space="preserve"> anquilosante, nefropatia grave, hepatopatia grave, estados avançados da doença de </w:t>
            </w:r>
            <w:proofErr w:type="spellStart"/>
            <w:r w:rsidRPr="00E03523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Paget</w:t>
            </w:r>
            <w:proofErr w:type="spellEnd"/>
            <w:r w:rsidRPr="00E03523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 xml:space="preserve"> (osteíte deformante), contaminação por radiação, e síndrome da </w:t>
            </w:r>
            <w:proofErr w:type="spellStart"/>
            <w:r w:rsidRPr="00E03523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imunodeﬁciência</w:t>
            </w:r>
            <w:proofErr w:type="spellEnd"/>
            <w:r w:rsidRPr="00E03523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 xml:space="preserve"> adquirida, ou outra doença grave, mesmo que a doença tenha sido contraída após o início do processo; e</w:t>
            </w:r>
          </w:p>
          <w:p w14:paraId="17CDA054" w14:textId="25C758F1" w:rsidR="00E03523" w:rsidRPr="00E03523" w:rsidRDefault="00E03523" w:rsidP="00E03523">
            <w:pPr>
              <w:tabs>
                <w:tab w:val="left" w:pos="3970"/>
              </w:tabs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</w:pPr>
            <w:r w:rsidRPr="00E03523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 xml:space="preserve">V - </w:t>
            </w:r>
            <w:proofErr w:type="gramStart"/>
            <w:r w:rsidRPr="00E03523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pessoa</w:t>
            </w:r>
            <w:proofErr w:type="gramEnd"/>
            <w:r w:rsidRPr="00E03523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 xml:space="preserve"> aposentada por invalidez ou por incapacidade permanente.</w:t>
            </w:r>
          </w:p>
        </w:tc>
      </w:tr>
      <w:tr w:rsidR="00220EDF" w:rsidRPr="00C824E0" w14:paraId="08DF57B1" w14:textId="77777777" w:rsidTr="00220EDF">
        <w:trPr>
          <w:trHeight w:hRule="exact" w:val="126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B96F08" w14:textId="77777777" w:rsidR="00220EDF" w:rsidRDefault="00220EDF" w:rsidP="00220ED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            </w:t>
            </w:r>
          </w:p>
          <w:p w14:paraId="326468F9" w14:textId="77777777" w:rsidR="00220EDF" w:rsidRDefault="00220EDF" w:rsidP="00220EDF">
            <w:pPr>
              <w:rPr>
                <w:rFonts w:ascii="Arial" w:eastAsia="Arial" w:hAnsi="Arial" w:cs="Arial"/>
              </w:rPr>
            </w:pPr>
          </w:p>
          <w:p w14:paraId="24DEA3E7" w14:textId="77777777" w:rsidR="00220EDF" w:rsidRDefault="00220EDF" w:rsidP="00220EDF">
            <w:pPr>
              <w:rPr>
                <w:rFonts w:ascii="Arial" w:eastAsia="Arial" w:hAnsi="Arial" w:cs="Arial"/>
              </w:rPr>
            </w:pPr>
          </w:p>
          <w:p w14:paraId="44DC7A95" w14:textId="0E6DC9AD" w:rsidR="00220EDF" w:rsidRPr="00220EDF" w:rsidRDefault="00220EDF" w:rsidP="00220EDF">
            <w:pPr>
              <w:rPr>
                <w:rFonts w:ascii="Arial" w:eastAsia="Arial" w:hAnsi="Arial" w:cs="Arial"/>
              </w:rPr>
            </w:pPr>
            <w:r w:rsidRPr="00220EDF">
              <w:rPr>
                <w:rFonts w:ascii="Arial" w:eastAsia="Arial" w:hAnsi="Arial" w:cs="Arial"/>
              </w:rPr>
              <w:t>Data: ____/____/________</w:t>
            </w:r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</w:rPr>
              <w:t xml:space="preserve">                               _______________________________________</w:t>
            </w:r>
            <w:r>
              <w:rPr>
                <w:rFonts w:ascii="Arial" w:eastAsia="Arial" w:hAnsi="Arial" w:cs="Arial"/>
              </w:rPr>
              <w:t xml:space="preserve">                              </w:t>
            </w:r>
            <w:r>
              <w:rPr>
                <w:rFonts w:ascii="Arial" w:eastAsia="Arial" w:hAnsi="Arial" w:cs="Arial"/>
              </w:rPr>
              <w:t xml:space="preserve">                                                                     </w:t>
            </w:r>
          </w:p>
          <w:p w14:paraId="59576CA3" w14:textId="74CBBF82" w:rsidR="00220EDF" w:rsidRPr="00220EDF" w:rsidRDefault="00220EDF" w:rsidP="00220ED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                       </w:t>
            </w:r>
            <w:proofErr w:type="spellStart"/>
            <w:r w:rsidRPr="00220EDF">
              <w:rPr>
                <w:rFonts w:ascii="Arial" w:eastAsia="Arial" w:hAnsi="Arial" w:cs="Arial"/>
              </w:rPr>
              <w:t>Assinatura</w:t>
            </w:r>
            <w:proofErr w:type="spellEnd"/>
            <w:r w:rsidRPr="00220EDF">
              <w:rPr>
                <w:rFonts w:ascii="Arial" w:eastAsia="Arial" w:hAnsi="Arial" w:cs="Arial"/>
              </w:rPr>
              <w:t xml:space="preserve"> do(a) </w:t>
            </w:r>
            <w:proofErr w:type="spellStart"/>
            <w:r w:rsidRPr="00220EDF">
              <w:rPr>
                <w:rFonts w:ascii="Arial" w:eastAsia="Arial" w:hAnsi="Arial" w:cs="Arial"/>
              </w:rPr>
              <w:t>Requerente</w:t>
            </w:r>
            <w:proofErr w:type="spellEnd"/>
          </w:p>
          <w:p w14:paraId="0C99F1D6" w14:textId="77777777" w:rsidR="00220EDF" w:rsidRPr="00220EDF" w:rsidRDefault="00220EDF" w:rsidP="00220EDF">
            <w:pPr>
              <w:tabs>
                <w:tab w:val="left" w:pos="3970"/>
              </w:tabs>
              <w:spacing w:line="276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530403" w:rsidRPr="00104418" w14:paraId="38EBE0E6" w14:textId="77777777" w:rsidTr="00AE32C1">
        <w:trPr>
          <w:trHeight w:hRule="exact" w:val="459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B72B6" w14:textId="77777777" w:rsidR="00AE32C1" w:rsidRDefault="00AE32C1" w:rsidP="00530403">
            <w:pPr>
              <w:tabs>
                <w:tab w:val="left" w:pos="7460"/>
              </w:tabs>
              <w:ind w:left="97"/>
              <w:rPr>
                <w:rFonts w:ascii="Arial" w:eastAsia="Arial" w:hAnsi="Arial" w:cs="Arial"/>
                <w:b/>
                <w:lang w:val="pt-BR"/>
              </w:rPr>
            </w:pPr>
          </w:p>
          <w:p w14:paraId="14D93ACB" w14:textId="0AB793B3" w:rsidR="00530403" w:rsidRDefault="00530403" w:rsidP="00530403">
            <w:pPr>
              <w:tabs>
                <w:tab w:val="left" w:pos="7460"/>
              </w:tabs>
              <w:ind w:left="97"/>
              <w:rPr>
                <w:rFonts w:ascii="Arial" w:eastAsia="Arial" w:hAnsi="Arial" w:cs="Arial"/>
                <w:b/>
                <w:lang w:val="pt-BR"/>
              </w:rPr>
            </w:pPr>
            <w:r w:rsidRPr="00AE32C1">
              <w:rPr>
                <w:rFonts w:ascii="Arial" w:eastAsia="Arial" w:hAnsi="Arial" w:cs="Arial"/>
                <w:b/>
                <w:lang w:val="pt-BR"/>
              </w:rPr>
              <w:t>ANEXAR CÓPIA DOS SEGUINTES DOCUMENTOS:</w:t>
            </w:r>
          </w:p>
          <w:p w14:paraId="3FA9E21D" w14:textId="77777777" w:rsidR="00AE32C1" w:rsidRPr="00AE32C1" w:rsidRDefault="00AE32C1" w:rsidP="00530403">
            <w:pPr>
              <w:tabs>
                <w:tab w:val="left" w:pos="7460"/>
              </w:tabs>
              <w:ind w:left="97"/>
              <w:rPr>
                <w:rFonts w:ascii="Arial" w:eastAsia="Arial" w:hAnsi="Arial" w:cs="Arial"/>
                <w:b/>
                <w:lang w:val="pt-BR"/>
              </w:rPr>
            </w:pPr>
          </w:p>
          <w:p w14:paraId="2CC9245A" w14:textId="177A3DD6" w:rsidR="00530403" w:rsidRPr="00AE32C1" w:rsidRDefault="00530403" w:rsidP="00E03523">
            <w:pPr>
              <w:tabs>
                <w:tab w:val="left" w:pos="7460"/>
              </w:tabs>
              <w:ind w:left="97"/>
              <w:rPr>
                <w:rFonts w:ascii="Arial" w:eastAsia="Arial" w:hAnsi="Arial" w:cs="Arial"/>
                <w:lang w:val="pt-BR"/>
              </w:rPr>
            </w:pPr>
            <w:r w:rsidRPr="00AE32C1">
              <w:rPr>
                <w:rFonts w:ascii="Arial" w:eastAsia="Arial" w:hAnsi="Arial" w:cs="Arial"/>
                <w:lang w:val="pt-BR"/>
              </w:rPr>
              <w:t xml:space="preserve">1 </w:t>
            </w:r>
            <w:r w:rsidR="00E03523" w:rsidRPr="00AE32C1">
              <w:rPr>
                <w:rFonts w:ascii="Arial" w:eastAsia="Arial" w:hAnsi="Arial" w:cs="Arial"/>
                <w:lang w:val="pt-BR"/>
              </w:rPr>
              <w:t>–</w:t>
            </w:r>
            <w:r w:rsidRPr="00AE32C1">
              <w:rPr>
                <w:rFonts w:ascii="Arial" w:eastAsia="Arial" w:hAnsi="Arial" w:cs="Arial"/>
                <w:lang w:val="pt-BR"/>
              </w:rPr>
              <w:t xml:space="preserve"> </w:t>
            </w:r>
            <w:r w:rsidR="00E03523" w:rsidRPr="00AE32C1">
              <w:rPr>
                <w:rFonts w:ascii="Arial" w:eastAsia="Arial" w:hAnsi="Arial" w:cs="Arial"/>
                <w:lang w:val="pt-BR"/>
              </w:rPr>
              <w:t>Laudo médico</w:t>
            </w:r>
          </w:p>
          <w:p w14:paraId="47A2FE41" w14:textId="7CA4CE5E" w:rsidR="00E03523" w:rsidRPr="00AE32C1" w:rsidRDefault="00E03523" w:rsidP="00E03523">
            <w:pPr>
              <w:tabs>
                <w:tab w:val="left" w:pos="7460"/>
              </w:tabs>
              <w:ind w:left="97"/>
              <w:rPr>
                <w:rFonts w:ascii="Arial" w:eastAsia="Arial" w:hAnsi="Arial" w:cs="Arial"/>
                <w:lang w:val="pt-BR"/>
              </w:rPr>
            </w:pPr>
            <w:r w:rsidRPr="00AE32C1">
              <w:rPr>
                <w:rFonts w:ascii="Arial" w:eastAsia="Arial" w:hAnsi="Arial" w:cs="Arial"/>
                <w:lang w:val="pt-BR"/>
              </w:rPr>
              <w:t xml:space="preserve">2 – </w:t>
            </w:r>
            <w:r w:rsidR="0098511D" w:rsidRPr="00AE32C1">
              <w:rPr>
                <w:rFonts w:ascii="Arial" w:eastAsia="Arial" w:hAnsi="Arial" w:cs="Arial"/>
                <w:lang w:val="pt-BR"/>
              </w:rPr>
              <w:t>Documento de identificação.</w:t>
            </w:r>
          </w:p>
          <w:p w14:paraId="52BA6CC4" w14:textId="77777777" w:rsidR="00E03523" w:rsidRPr="00AE32C1" w:rsidRDefault="00E03523" w:rsidP="00E03523">
            <w:pPr>
              <w:tabs>
                <w:tab w:val="left" w:pos="7460"/>
              </w:tabs>
              <w:ind w:left="97"/>
              <w:rPr>
                <w:rFonts w:ascii="Arial" w:eastAsia="Arial" w:hAnsi="Arial" w:cs="Arial"/>
                <w:lang w:val="pt-BR"/>
              </w:rPr>
            </w:pPr>
          </w:p>
          <w:p w14:paraId="3B84606B" w14:textId="77777777" w:rsidR="00530403" w:rsidRPr="00AE32C1" w:rsidRDefault="00530403" w:rsidP="00530403">
            <w:pPr>
              <w:tabs>
                <w:tab w:val="left" w:pos="7460"/>
              </w:tabs>
              <w:rPr>
                <w:rFonts w:ascii="Arial" w:eastAsia="Arial" w:hAnsi="Arial" w:cs="Arial"/>
                <w:lang w:val="pt-BR"/>
              </w:rPr>
            </w:pPr>
          </w:p>
          <w:p w14:paraId="6073CCE6" w14:textId="6D84D68B" w:rsidR="00530403" w:rsidRPr="00AE32C1" w:rsidRDefault="00530403" w:rsidP="00530403">
            <w:pPr>
              <w:tabs>
                <w:tab w:val="left" w:pos="7460"/>
              </w:tabs>
              <w:ind w:left="97" w:right="141"/>
              <w:rPr>
                <w:rFonts w:ascii="Arial" w:eastAsia="Arial" w:hAnsi="Arial" w:cs="Arial"/>
                <w:b/>
                <w:lang w:val="pt-BR"/>
              </w:rPr>
            </w:pPr>
            <w:r w:rsidRPr="00AE32C1">
              <w:rPr>
                <w:rFonts w:ascii="Arial" w:eastAsia="Arial" w:hAnsi="Arial" w:cs="Arial"/>
                <w:b/>
                <w:lang w:val="pt-BR"/>
              </w:rPr>
              <w:t>OBSERVAÇÕES:</w:t>
            </w:r>
          </w:p>
          <w:p w14:paraId="1C278EA8" w14:textId="77777777" w:rsidR="00AE32C1" w:rsidRPr="00AE32C1" w:rsidRDefault="00AE32C1" w:rsidP="00530403">
            <w:pPr>
              <w:tabs>
                <w:tab w:val="left" w:pos="7460"/>
              </w:tabs>
              <w:ind w:left="97" w:right="141"/>
              <w:rPr>
                <w:rFonts w:ascii="Arial" w:eastAsia="Arial" w:hAnsi="Arial" w:cs="Arial"/>
                <w:b/>
                <w:lang w:val="pt-BR"/>
              </w:rPr>
            </w:pPr>
          </w:p>
          <w:p w14:paraId="72823812" w14:textId="196D18F9" w:rsidR="0098511D" w:rsidRPr="00AE32C1" w:rsidRDefault="0098511D" w:rsidP="0098511D">
            <w:pPr>
              <w:pStyle w:val="PargrafodaLista"/>
              <w:numPr>
                <w:ilvl w:val="0"/>
                <w:numId w:val="2"/>
              </w:numPr>
              <w:tabs>
                <w:tab w:val="left" w:pos="7460"/>
              </w:tabs>
              <w:ind w:right="141"/>
              <w:rPr>
                <w:rFonts w:ascii="Arial" w:eastAsia="Arial" w:hAnsi="Arial" w:cs="Arial"/>
                <w:bCs/>
                <w:lang w:val="pt-BR"/>
              </w:rPr>
            </w:pPr>
            <w:r w:rsidRPr="00AE32C1">
              <w:rPr>
                <w:rFonts w:ascii="Arial" w:eastAsia="Arial" w:hAnsi="Arial" w:cs="Arial"/>
                <w:bCs/>
                <w:lang w:val="pt-BR"/>
              </w:rPr>
              <w:t>A comprovação das condições de prioridade (incisos III e IV do art. 4º da Portaria SRT/MGI nº 4.721/2024) deve ser feita mediante laudo pericial emitido por serviço médico oficial da União, Estados, Distrito Federal ou Municípios</w:t>
            </w:r>
            <w:r w:rsidR="00AE32C1" w:rsidRPr="00AE32C1">
              <w:rPr>
                <w:rFonts w:ascii="Arial" w:eastAsia="Arial" w:hAnsi="Arial" w:cs="Arial"/>
                <w:bCs/>
                <w:lang w:val="pt-BR"/>
              </w:rPr>
              <w:t xml:space="preserve">, </w:t>
            </w:r>
            <w:r w:rsidR="00AE32C1" w:rsidRPr="00AE32C1">
              <w:rPr>
                <w:rFonts w:ascii="Arial" w:eastAsia="Arial" w:hAnsi="Arial" w:cs="Arial"/>
                <w:bCs/>
                <w:lang w:val="pt-BR"/>
              </w:rPr>
              <w:t>não sendo aceitos laudos emitidos por médicos particulares.</w:t>
            </w:r>
          </w:p>
          <w:p w14:paraId="5F2DF4D0" w14:textId="77777777" w:rsidR="00AE32C1" w:rsidRPr="00AE32C1" w:rsidRDefault="00AE32C1" w:rsidP="0098511D">
            <w:pPr>
              <w:pStyle w:val="PargrafodaLista"/>
              <w:numPr>
                <w:ilvl w:val="0"/>
                <w:numId w:val="2"/>
              </w:numPr>
              <w:tabs>
                <w:tab w:val="left" w:pos="7460"/>
              </w:tabs>
              <w:ind w:right="141"/>
              <w:rPr>
                <w:rFonts w:ascii="Arial" w:eastAsia="Arial" w:hAnsi="Arial" w:cs="Arial"/>
                <w:bCs/>
                <w:lang w:val="pt-BR"/>
              </w:rPr>
            </w:pPr>
            <w:r w:rsidRPr="00AE32C1">
              <w:rPr>
                <w:rFonts w:ascii="Arial" w:eastAsia="Arial" w:hAnsi="Arial" w:cs="Arial"/>
                <w:bCs/>
                <w:lang w:val="pt-BR"/>
              </w:rPr>
              <w:t>Caso o(a) servidor(a) não possua laudo nesses termos, deverá abrir processo no SIPAC, anexando este requerimento, para solicitar perícia médica oficial.</w:t>
            </w:r>
          </w:p>
          <w:p w14:paraId="53669749" w14:textId="2AFA4B78" w:rsidR="00E03523" w:rsidRPr="00AE32C1" w:rsidRDefault="0098511D" w:rsidP="0098511D">
            <w:pPr>
              <w:pStyle w:val="PargrafodaLista"/>
              <w:numPr>
                <w:ilvl w:val="0"/>
                <w:numId w:val="2"/>
              </w:numPr>
              <w:tabs>
                <w:tab w:val="left" w:pos="7460"/>
              </w:tabs>
              <w:ind w:right="141"/>
              <w:rPr>
                <w:rFonts w:ascii="Arial" w:eastAsia="Arial" w:hAnsi="Arial" w:cs="Arial"/>
                <w:bCs/>
                <w:lang w:val="pt-BR"/>
              </w:rPr>
            </w:pPr>
            <w:r w:rsidRPr="00AE32C1">
              <w:rPr>
                <w:rFonts w:ascii="Arial" w:eastAsia="Arial" w:hAnsi="Arial" w:cs="Arial"/>
                <w:bCs/>
                <w:lang w:val="pt-BR"/>
              </w:rPr>
              <w:t xml:space="preserve">Após a emissão do laudo, a solicitação de prioridade para pagamento de exercícios anteriores deverá ser encaminhada pelo </w:t>
            </w:r>
            <w:proofErr w:type="spellStart"/>
            <w:r w:rsidRPr="00AE32C1">
              <w:rPr>
                <w:rFonts w:ascii="Arial" w:eastAsia="Arial" w:hAnsi="Arial" w:cs="Arial"/>
                <w:bCs/>
                <w:lang w:val="pt-BR"/>
              </w:rPr>
              <w:t>SouGov</w:t>
            </w:r>
            <w:proofErr w:type="spellEnd"/>
            <w:r w:rsidRPr="00AE32C1">
              <w:rPr>
                <w:rFonts w:ascii="Arial" w:eastAsia="Arial" w:hAnsi="Arial" w:cs="Arial"/>
                <w:bCs/>
                <w:lang w:val="pt-BR"/>
              </w:rPr>
              <w:t>, conforme orientações disponíveis no FAQ oficial:</w:t>
            </w:r>
            <w:r w:rsidRPr="00AE32C1">
              <w:rPr>
                <w:rFonts w:ascii="Arial" w:eastAsia="Arial" w:hAnsi="Arial" w:cs="Arial"/>
                <w:bCs/>
                <w:lang w:val="pt-BR"/>
              </w:rPr>
              <w:t xml:space="preserve"> </w:t>
            </w:r>
            <w:hyperlink r:id="rId8" w:tgtFrame="_blank" w:tooltip="https://www.gov.br/servidor/pt-br/acesso-a-informacao/faq/sou-gov.br/prioridade-pagamento-de-exercicios-anteriores/prioridade-para-pagamento-de-exercicios-anteriores" w:history="1">
              <w:r w:rsidR="00E03523" w:rsidRPr="00AE32C1">
                <w:rPr>
                  <w:rStyle w:val="Hyperlink"/>
                  <w:rFonts w:ascii="Helvetica" w:hAnsi="Helvetica"/>
                  <w:color w:val="1351B4"/>
                  <w:bdr w:val="none" w:sz="0" w:space="0" w:color="auto" w:frame="1"/>
                  <w:shd w:val="clear" w:color="auto" w:fill="FFFFFF"/>
                </w:rPr>
                <w:t>https://www.gov.br/servidor/pt-br/acesso-a-informacao/faq/sou-gov.br/prioridade-pagamento-de-exercicios-anteriores/prioridade-para-pagamento-de-exercicios-anteriores</w:t>
              </w:r>
            </w:hyperlink>
          </w:p>
          <w:p w14:paraId="2F8C6AD9" w14:textId="0E83E930" w:rsidR="00E03523" w:rsidRPr="00EE5EE4" w:rsidRDefault="00E03523" w:rsidP="00E03523">
            <w:pPr>
              <w:spacing w:before="4"/>
              <w:ind w:left="97" w:right="142"/>
              <w:jc w:val="center"/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pt-BR"/>
              </w:rPr>
            </w:pPr>
          </w:p>
        </w:tc>
      </w:tr>
    </w:tbl>
    <w:p w14:paraId="4C1F97C5" w14:textId="77777777" w:rsidR="00C51B51" w:rsidRPr="00C51B51" w:rsidRDefault="00C51B51" w:rsidP="00C51B51">
      <w:pPr>
        <w:rPr>
          <w:rFonts w:ascii="Arial" w:hAnsi="Arial" w:cs="Arial"/>
          <w:sz w:val="18"/>
          <w:szCs w:val="18"/>
          <w:lang w:val="pt-BR"/>
        </w:rPr>
      </w:pPr>
    </w:p>
    <w:p w14:paraId="55E673CD" w14:textId="2C8EB3E0" w:rsidR="009A24DD" w:rsidRPr="009A24DD" w:rsidRDefault="009A24DD" w:rsidP="009A24DD">
      <w:pPr>
        <w:jc w:val="both"/>
        <w:rPr>
          <w:rFonts w:ascii="Arial" w:hAnsi="Arial" w:cs="Arial"/>
          <w:lang w:val="pt-BR"/>
        </w:rPr>
      </w:pPr>
    </w:p>
    <w:sectPr w:rsidR="009A24DD" w:rsidRPr="009A24DD" w:rsidSect="00220EDF">
      <w:headerReference w:type="default" r:id="rId9"/>
      <w:footerReference w:type="default" r:id="rId10"/>
      <w:pgSz w:w="11906" w:h="16838"/>
      <w:pgMar w:top="1417" w:right="1416" w:bottom="851" w:left="1276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114E" w14:textId="77777777" w:rsidR="004537BC" w:rsidRDefault="004537BC" w:rsidP="004752D5">
      <w:r>
        <w:separator/>
      </w:r>
    </w:p>
  </w:endnote>
  <w:endnote w:type="continuationSeparator" w:id="0">
    <w:p w14:paraId="7A53F127" w14:textId="77777777" w:rsidR="004537BC" w:rsidRDefault="004537BC" w:rsidP="0047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8C98" w14:textId="77777777" w:rsidR="00C51B51" w:rsidRPr="00AB1951" w:rsidRDefault="00C51B51" w:rsidP="00C51B51">
    <w:pPr>
      <w:pStyle w:val="Rodap"/>
      <w:jc w:val="center"/>
      <w:rPr>
        <w:rFonts w:ascii="Arial" w:hAnsi="Arial" w:cs="Arial"/>
        <w:b/>
        <w:sz w:val="16"/>
        <w:szCs w:val="16"/>
        <w:lang w:val="pt-BR"/>
      </w:rPr>
    </w:pPr>
    <w:r w:rsidRPr="00AB1951">
      <w:rPr>
        <w:rFonts w:ascii="Arial" w:hAnsi="Arial" w:cs="Arial"/>
        <w:b/>
        <w:sz w:val="16"/>
        <w:szCs w:val="16"/>
        <w:lang w:val="pt-BR"/>
      </w:rPr>
      <w:t>RUA DOM MANOEL DE MEDEIROS, S/N – DOIS IRMÃOS – CEP: 52171-900 – RECIFE/PE</w:t>
    </w:r>
  </w:p>
  <w:p w14:paraId="42C387FF" w14:textId="1F2649C3" w:rsidR="00EE5EE4" w:rsidRPr="00AB1951" w:rsidRDefault="00C51B51" w:rsidP="00C51B51">
    <w:pPr>
      <w:pStyle w:val="Rodap"/>
      <w:jc w:val="center"/>
      <w:rPr>
        <w:rFonts w:ascii="Arial" w:hAnsi="Arial" w:cs="Arial"/>
        <w:lang w:val="pt-BR"/>
      </w:rPr>
    </w:pPr>
    <w:r w:rsidRPr="00AB1951">
      <w:rPr>
        <w:rFonts w:ascii="Arial" w:hAnsi="Arial" w:cs="Arial"/>
        <w:lang w:val="pt-BR"/>
      </w:rPr>
      <w:t xml:space="preserve">E-MAIL: </w:t>
    </w:r>
    <w:hyperlink r:id="rId1" w:history="1">
      <w:r w:rsidR="0098511D" w:rsidRPr="001942A0">
        <w:rPr>
          <w:rStyle w:val="Hyperlink"/>
          <w:rFonts w:ascii="Arial" w:hAnsi="Arial" w:cs="Arial"/>
          <w:lang w:val="pt-BR"/>
        </w:rPr>
        <w:t>dqv.progepe@ufrpe.br</w:t>
      </w:r>
    </w:hyperlink>
    <w:r w:rsidRPr="00AB1951">
      <w:rPr>
        <w:rFonts w:ascii="Arial" w:hAnsi="Arial" w:cs="Arial"/>
        <w:lang w:val="pt-BR"/>
      </w:rPr>
      <w:t xml:space="preserve"> – TEL: (81) 3320-61</w:t>
    </w:r>
    <w:r w:rsidR="0098511D">
      <w:rPr>
        <w:rFonts w:ascii="Arial" w:hAnsi="Arial" w:cs="Arial"/>
        <w:lang w:val="pt-BR"/>
      </w:rPr>
      <w:t>5</w:t>
    </w:r>
    <w:r w:rsidRPr="00AB1951">
      <w:rPr>
        <w:rFonts w:ascii="Arial" w:hAnsi="Arial" w:cs="Arial"/>
        <w:lang w:val="pt-BR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45E7" w14:textId="77777777" w:rsidR="004537BC" w:rsidRDefault="004537BC" w:rsidP="004752D5">
      <w:r>
        <w:separator/>
      </w:r>
    </w:p>
  </w:footnote>
  <w:footnote w:type="continuationSeparator" w:id="0">
    <w:p w14:paraId="094A1008" w14:textId="77777777" w:rsidR="004537BC" w:rsidRDefault="004537BC" w:rsidP="00475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CCEB" w14:textId="77777777" w:rsidR="00C51B51" w:rsidRPr="008C2680" w:rsidRDefault="00C51B51" w:rsidP="00C51B51">
    <w:pPr>
      <w:pStyle w:val="Contedodatabela"/>
      <w:jc w:val="center"/>
      <w:rPr>
        <w:rFonts w:ascii="Arial" w:hAnsi="Arial"/>
        <w:color w:val="000000"/>
        <w:sz w:val="26"/>
        <w:szCs w:val="26"/>
      </w:rPr>
    </w:pPr>
    <w:r>
      <w:rPr>
        <w:rFonts w:asciiTheme="minorHAnsi" w:hAnsiTheme="minorHAnsi" w:cstheme="minorHAnsi"/>
        <w:b/>
        <w:noProof/>
        <w:sz w:val="28"/>
        <w:szCs w:val="28"/>
        <w:lang w:eastAsia="pt-BR" w:bidi="ar-SA"/>
      </w:rPr>
      <w:drawing>
        <wp:anchor distT="0" distB="0" distL="114300" distR="114300" simplePos="0" relativeHeight="251659264" behindDoc="1" locked="0" layoutInCell="1" allowOverlap="1" wp14:anchorId="06952280" wp14:editId="225944D2">
          <wp:simplePos x="0" y="0"/>
          <wp:positionH relativeFrom="column">
            <wp:posOffset>-59415</wp:posOffset>
          </wp:positionH>
          <wp:positionV relativeFrom="paragraph">
            <wp:posOffset>-130403</wp:posOffset>
          </wp:positionV>
          <wp:extent cx="688316" cy="888521"/>
          <wp:effectExtent l="19050" t="0" r="0" b="0"/>
          <wp:wrapNone/>
          <wp:docPr id="11" name="Imagem 11" descr="Brasão UFR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UFR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072" t="8208" r="29092" b="7362"/>
                  <a:stretch>
                    <a:fillRect/>
                  </a:stretch>
                </pic:blipFill>
                <pic:spPr bwMode="auto">
                  <a:xfrm>
                    <a:off x="0" y="0"/>
                    <a:ext cx="688316" cy="888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noProof/>
        <w:sz w:val="28"/>
        <w:szCs w:val="28"/>
        <w:lang w:eastAsia="pt-BR" w:bidi="ar-SA"/>
      </w:rPr>
      <w:drawing>
        <wp:anchor distT="0" distB="0" distL="114300" distR="114300" simplePos="0" relativeHeight="251660288" behindDoc="1" locked="0" layoutInCell="1" allowOverlap="1" wp14:anchorId="55B1E83B" wp14:editId="25270543">
          <wp:simplePos x="0" y="0"/>
          <wp:positionH relativeFrom="column">
            <wp:posOffset>5019081</wp:posOffset>
          </wp:positionH>
          <wp:positionV relativeFrom="paragraph">
            <wp:posOffset>90747</wp:posOffset>
          </wp:positionV>
          <wp:extent cx="1073480" cy="397824"/>
          <wp:effectExtent l="19050" t="0" r="0" b="0"/>
          <wp:wrapNone/>
          <wp:docPr id="1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73480" cy="397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2680">
      <w:rPr>
        <w:rFonts w:ascii="Arial" w:hAnsi="Arial"/>
        <w:color w:val="000000"/>
        <w:sz w:val="26"/>
        <w:szCs w:val="26"/>
      </w:rPr>
      <w:t>Ministério da Educação</w:t>
    </w:r>
  </w:p>
  <w:p w14:paraId="54FE4962" w14:textId="77777777" w:rsidR="00C51B51" w:rsidRPr="008C2680" w:rsidRDefault="00C51B51" w:rsidP="00C51B51">
    <w:pPr>
      <w:pStyle w:val="Contedodatabela"/>
      <w:jc w:val="center"/>
      <w:rPr>
        <w:rFonts w:ascii="Arial" w:hAnsi="Arial"/>
        <w:b/>
        <w:bCs/>
        <w:color w:val="000000"/>
        <w:sz w:val="26"/>
        <w:szCs w:val="26"/>
      </w:rPr>
    </w:pPr>
    <w:r w:rsidRPr="008C2680">
      <w:rPr>
        <w:rFonts w:ascii="Arial" w:hAnsi="Arial"/>
        <w:b/>
        <w:bCs/>
        <w:color w:val="000000"/>
        <w:sz w:val="26"/>
        <w:szCs w:val="26"/>
      </w:rPr>
      <w:t>Universidade Federal Rural de Pernambuco</w:t>
    </w:r>
  </w:p>
  <w:p w14:paraId="3A5211AA" w14:textId="77777777" w:rsidR="00C51B51" w:rsidRDefault="00C51B51" w:rsidP="00C51B51">
    <w:pPr>
      <w:pStyle w:val="Contedodatabela"/>
      <w:jc w:val="center"/>
      <w:rPr>
        <w:rFonts w:ascii="Arial" w:hAnsi="Arial"/>
        <w:color w:val="000000"/>
        <w:sz w:val="26"/>
        <w:szCs w:val="26"/>
      </w:rPr>
    </w:pPr>
    <w:r w:rsidRPr="008C2680">
      <w:rPr>
        <w:rFonts w:ascii="Arial" w:hAnsi="Arial"/>
        <w:color w:val="000000"/>
        <w:sz w:val="26"/>
        <w:szCs w:val="26"/>
      </w:rPr>
      <w:t>Pró-Reitoria de Gestão de Pessoas</w:t>
    </w:r>
  </w:p>
  <w:p w14:paraId="56044486" w14:textId="53F0C094" w:rsidR="00C51B51" w:rsidRPr="00AB1951" w:rsidRDefault="00C51B51" w:rsidP="00530403">
    <w:pPr>
      <w:jc w:val="center"/>
      <w:rPr>
        <w:rFonts w:ascii="Arial" w:hAnsi="Arial" w:cs="Arial"/>
        <w:sz w:val="24"/>
        <w:szCs w:val="24"/>
        <w:lang w:val="pt-BR"/>
      </w:rPr>
    </w:pPr>
    <w:r w:rsidRPr="00AB1951">
      <w:rPr>
        <w:rFonts w:ascii="Arial" w:hAnsi="Arial"/>
        <w:color w:val="000000"/>
        <w:sz w:val="24"/>
        <w:szCs w:val="24"/>
        <w:lang w:val="pt-BR"/>
      </w:rPr>
      <w:t xml:space="preserve">Departamento de </w:t>
    </w:r>
    <w:r w:rsidR="00530403">
      <w:rPr>
        <w:rFonts w:ascii="Arial" w:hAnsi="Arial"/>
        <w:color w:val="000000"/>
        <w:sz w:val="24"/>
        <w:szCs w:val="24"/>
        <w:lang w:val="pt-BR"/>
      </w:rPr>
      <w:t>Qualidade de Vida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C628A"/>
    <w:multiLevelType w:val="hybridMultilevel"/>
    <w:tmpl w:val="37FADC38"/>
    <w:lvl w:ilvl="0" w:tplc="822A2860">
      <w:start w:val="1"/>
      <w:numFmt w:val="decimal"/>
      <w:lvlText w:val="%1-"/>
      <w:lvlJc w:val="left"/>
      <w:pPr>
        <w:ind w:left="4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7" w:hanging="360"/>
      </w:pPr>
    </w:lvl>
    <w:lvl w:ilvl="2" w:tplc="0416001B" w:tentative="1">
      <w:start w:val="1"/>
      <w:numFmt w:val="lowerRoman"/>
      <w:lvlText w:val="%3."/>
      <w:lvlJc w:val="right"/>
      <w:pPr>
        <w:ind w:left="1897" w:hanging="180"/>
      </w:pPr>
    </w:lvl>
    <w:lvl w:ilvl="3" w:tplc="0416000F" w:tentative="1">
      <w:start w:val="1"/>
      <w:numFmt w:val="decimal"/>
      <w:lvlText w:val="%4."/>
      <w:lvlJc w:val="left"/>
      <w:pPr>
        <w:ind w:left="2617" w:hanging="360"/>
      </w:pPr>
    </w:lvl>
    <w:lvl w:ilvl="4" w:tplc="04160019" w:tentative="1">
      <w:start w:val="1"/>
      <w:numFmt w:val="lowerLetter"/>
      <w:lvlText w:val="%5."/>
      <w:lvlJc w:val="left"/>
      <w:pPr>
        <w:ind w:left="3337" w:hanging="360"/>
      </w:pPr>
    </w:lvl>
    <w:lvl w:ilvl="5" w:tplc="0416001B" w:tentative="1">
      <w:start w:val="1"/>
      <w:numFmt w:val="lowerRoman"/>
      <w:lvlText w:val="%6."/>
      <w:lvlJc w:val="right"/>
      <w:pPr>
        <w:ind w:left="4057" w:hanging="180"/>
      </w:pPr>
    </w:lvl>
    <w:lvl w:ilvl="6" w:tplc="0416000F" w:tentative="1">
      <w:start w:val="1"/>
      <w:numFmt w:val="decimal"/>
      <w:lvlText w:val="%7."/>
      <w:lvlJc w:val="left"/>
      <w:pPr>
        <w:ind w:left="4777" w:hanging="360"/>
      </w:pPr>
    </w:lvl>
    <w:lvl w:ilvl="7" w:tplc="04160019" w:tentative="1">
      <w:start w:val="1"/>
      <w:numFmt w:val="lowerLetter"/>
      <w:lvlText w:val="%8."/>
      <w:lvlJc w:val="left"/>
      <w:pPr>
        <w:ind w:left="5497" w:hanging="360"/>
      </w:pPr>
    </w:lvl>
    <w:lvl w:ilvl="8" w:tplc="0416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" w15:restartNumberingAfterBreak="0">
    <w:nsid w:val="49D8252D"/>
    <w:multiLevelType w:val="multilevel"/>
    <w:tmpl w:val="E86E65F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D5"/>
    <w:rsid w:val="00006DFB"/>
    <w:rsid w:val="00013E7A"/>
    <w:rsid w:val="000B0528"/>
    <w:rsid w:val="000F196B"/>
    <w:rsid w:val="00104418"/>
    <w:rsid w:val="001869C2"/>
    <w:rsid w:val="001D4035"/>
    <w:rsid w:val="00220EDF"/>
    <w:rsid w:val="002C5B36"/>
    <w:rsid w:val="00384DCE"/>
    <w:rsid w:val="003A382E"/>
    <w:rsid w:val="003F62C2"/>
    <w:rsid w:val="004537BC"/>
    <w:rsid w:val="004752D5"/>
    <w:rsid w:val="0048444D"/>
    <w:rsid w:val="00530403"/>
    <w:rsid w:val="00570221"/>
    <w:rsid w:val="006A0BE2"/>
    <w:rsid w:val="006E0F3D"/>
    <w:rsid w:val="00725FB4"/>
    <w:rsid w:val="00741437"/>
    <w:rsid w:val="00742876"/>
    <w:rsid w:val="00753B84"/>
    <w:rsid w:val="00782E84"/>
    <w:rsid w:val="007B1FF1"/>
    <w:rsid w:val="007C3C57"/>
    <w:rsid w:val="00876990"/>
    <w:rsid w:val="00881E5F"/>
    <w:rsid w:val="00895123"/>
    <w:rsid w:val="008C6A23"/>
    <w:rsid w:val="00965BFB"/>
    <w:rsid w:val="0098511D"/>
    <w:rsid w:val="009A24DD"/>
    <w:rsid w:val="009C4BBB"/>
    <w:rsid w:val="009D7D36"/>
    <w:rsid w:val="009F1B2F"/>
    <w:rsid w:val="00A00740"/>
    <w:rsid w:val="00A15680"/>
    <w:rsid w:val="00A6707F"/>
    <w:rsid w:val="00AB1951"/>
    <w:rsid w:val="00AE32C1"/>
    <w:rsid w:val="00AF53AA"/>
    <w:rsid w:val="00B337CD"/>
    <w:rsid w:val="00C26FEF"/>
    <w:rsid w:val="00C3573F"/>
    <w:rsid w:val="00C51B51"/>
    <w:rsid w:val="00C821B8"/>
    <w:rsid w:val="00C824E0"/>
    <w:rsid w:val="00C92BC9"/>
    <w:rsid w:val="00CC5686"/>
    <w:rsid w:val="00CF35B5"/>
    <w:rsid w:val="00D17F01"/>
    <w:rsid w:val="00D23C38"/>
    <w:rsid w:val="00D523F4"/>
    <w:rsid w:val="00E03523"/>
    <w:rsid w:val="00E26EDB"/>
    <w:rsid w:val="00E92FE3"/>
    <w:rsid w:val="00EB12B5"/>
    <w:rsid w:val="00EB5320"/>
    <w:rsid w:val="00EE5EE4"/>
    <w:rsid w:val="00EE7E11"/>
    <w:rsid w:val="00F3754D"/>
    <w:rsid w:val="00F43B6A"/>
    <w:rsid w:val="00F66549"/>
    <w:rsid w:val="00F9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2158"/>
  <w15:docId w15:val="{31325367-0FAA-4048-BDCA-E0E29BDD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752D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52D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52D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52D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52D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752D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52D5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52D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52D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52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52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52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52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52D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752D5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52D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52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52D5"/>
    <w:rPr>
      <w:rFonts w:ascii="Cambria" w:eastAsia="Times New Roman" w:hAnsi="Cambria" w:cs="Times New Roman"/>
    </w:rPr>
  </w:style>
  <w:style w:type="paragraph" w:styleId="Cabealho">
    <w:name w:val="header"/>
    <w:basedOn w:val="Normal"/>
    <w:link w:val="CabealhoChar"/>
    <w:unhideWhenUsed/>
    <w:rsid w:val="004752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752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4752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52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tedodatabela">
    <w:name w:val="Conteúdo da tabela"/>
    <w:basedOn w:val="Normal"/>
    <w:qFormat/>
    <w:rsid w:val="00C51B51"/>
    <w:pPr>
      <w:suppressLineNumbers/>
    </w:pPr>
    <w:rPr>
      <w:rFonts w:ascii="Liberation Serif" w:eastAsia="SimSun" w:hAnsi="Liberation Serif" w:cs="Arial"/>
      <w:kern w:val="2"/>
      <w:sz w:val="24"/>
      <w:szCs w:val="24"/>
      <w:lang w:val="pt-BR" w:eastAsia="zh-CN" w:bidi="hi-IN"/>
    </w:rPr>
  </w:style>
  <w:style w:type="character" w:styleId="Hyperlink">
    <w:name w:val="Hyperlink"/>
    <w:basedOn w:val="Fontepargpadro"/>
    <w:uiPriority w:val="99"/>
    <w:unhideWhenUsed/>
    <w:rsid w:val="00C51B51"/>
    <w:rPr>
      <w:color w:val="0000FF"/>
      <w:u w:val="single"/>
    </w:rPr>
  </w:style>
  <w:style w:type="paragraph" w:customStyle="1" w:styleId="Padro">
    <w:name w:val="Padrão"/>
    <w:rsid w:val="00530403"/>
    <w:pPr>
      <w:suppressAutoHyphens/>
      <w:autoSpaceDN w:val="0"/>
      <w:textAlignment w:val="baseline"/>
    </w:pPr>
    <w:rPr>
      <w:rFonts w:ascii="Calibri" w:eastAsia="SimSun" w:hAnsi="Calibri" w:cs="Calibri"/>
    </w:rPr>
  </w:style>
  <w:style w:type="paragraph" w:styleId="PargrafodaLista">
    <w:name w:val="List Paragraph"/>
    <w:basedOn w:val="Normal"/>
    <w:uiPriority w:val="34"/>
    <w:qFormat/>
    <w:rsid w:val="00E03523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985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servidor/pt-br/acesso-a-informacao/faq/sou-gov.br/prioridade-pagamento-de-exercicios-anteriores/prioridade-para-pagamento-de-exercicios-anterio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qv.progepe@ufrp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B3BA6-DB2C-4B85-B2FA-0B9AD0B2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638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</dc:creator>
  <cp:lastModifiedBy>Dap progepe</cp:lastModifiedBy>
  <cp:revision>7</cp:revision>
  <cp:lastPrinted>2018-08-08T12:50:00Z</cp:lastPrinted>
  <dcterms:created xsi:type="dcterms:W3CDTF">2025-08-26T19:01:00Z</dcterms:created>
  <dcterms:modified xsi:type="dcterms:W3CDTF">2025-08-27T11:58:00Z</dcterms:modified>
</cp:coreProperties>
</file>